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EC0" w:rsidRPr="00110B6C" w:rsidRDefault="00751EC0" w:rsidP="00160D94">
      <w:pPr>
        <w:spacing w:after="0" w:line="240" w:lineRule="auto"/>
        <w:ind w:firstLine="227"/>
        <w:jc w:val="right"/>
        <w:rPr>
          <w:rFonts w:ascii="Times New Roman" w:eastAsia="Times New Roman" w:hAnsi="Times New Roman" w:cs="Times New Roman"/>
          <w:b/>
          <w:color w:val="373737"/>
          <w:sz w:val="24"/>
          <w:szCs w:val="24"/>
          <w:u w:val="single"/>
          <w:lang w:val="en-US"/>
        </w:rPr>
      </w:pPr>
      <w:r>
        <w:rPr>
          <w:rFonts w:ascii="Times New Roman" w:eastAsia="Times New Roman" w:hAnsi="Times New Roman" w:cs="Times New Roman"/>
          <w:color w:val="373737"/>
          <w:sz w:val="24"/>
          <w:szCs w:val="24"/>
        </w:rPr>
        <w:t>Приложение №</w:t>
      </w:r>
      <w:r w:rsidR="00110B6C">
        <w:rPr>
          <w:rFonts w:ascii="Times New Roman" w:eastAsia="Times New Roman" w:hAnsi="Times New Roman" w:cs="Times New Roman"/>
          <w:color w:val="373737"/>
          <w:sz w:val="24"/>
          <w:szCs w:val="24"/>
          <w:lang w:val="en-US"/>
        </w:rPr>
        <w:t xml:space="preserve"> </w:t>
      </w:r>
      <w:r w:rsidR="00110B6C" w:rsidRPr="00110B6C">
        <w:rPr>
          <w:rFonts w:ascii="Times New Roman" w:eastAsia="Times New Roman" w:hAnsi="Times New Roman" w:cs="Times New Roman"/>
          <w:b/>
          <w:color w:val="373737"/>
          <w:sz w:val="24"/>
          <w:szCs w:val="24"/>
          <w:u w:val="single"/>
          <w:lang w:val="en-US"/>
        </w:rPr>
        <w:t>4</w:t>
      </w:r>
    </w:p>
    <w:p w:rsidR="00751EC0" w:rsidRDefault="00751EC0" w:rsidP="00160D94">
      <w:pPr>
        <w:spacing w:after="0" w:line="240" w:lineRule="auto"/>
        <w:ind w:firstLine="227"/>
        <w:jc w:val="right"/>
        <w:rPr>
          <w:rFonts w:ascii="Times New Roman" w:eastAsia="Times New Roman" w:hAnsi="Times New Roman" w:cs="Times New Roman"/>
          <w:color w:val="373737"/>
          <w:sz w:val="24"/>
          <w:szCs w:val="24"/>
        </w:rPr>
      </w:pPr>
    </w:p>
    <w:p w:rsidR="008323C0" w:rsidRPr="00160D94" w:rsidRDefault="008323C0" w:rsidP="00160D94">
      <w:pPr>
        <w:spacing w:after="0" w:line="240" w:lineRule="auto"/>
        <w:ind w:firstLine="227"/>
        <w:jc w:val="right"/>
        <w:rPr>
          <w:rFonts w:ascii="Times New Roman" w:eastAsia="Times New Roman" w:hAnsi="Times New Roman" w:cs="Times New Roman"/>
          <w:color w:val="373737"/>
          <w:sz w:val="24"/>
          <w:szCs w:val="24"/>
        </w:rPr>
      </w:pPr>
      <w:r w:rsidRPr="00160D94">
        <w:rPr>
          <w:rFonts w:ascii="Times New Roman" w:eastAsia="Times New Roman" w:hAnsi="Times New Roman" w:cs="Times New Roman"/>
          <w:color w:val="373737"/>
          <w:sz w:val="24"/>
          <w:szCs w:val="24"/>
        </w:rPr>
        <w:t>Утверждено</w:t>
      </w:r>
    </w:p>
    <w:p w:rsidR="008323C0" w:rsidRPr="00160D94" w:rsidRDefault="008323C0" w:rsidP="00160D94">
      <w:pPr>
        <w:spacing w:after="0" w:line="240" w:lineRule="auto"/>
        <w:ind w:firstLine="227"/>
        <w:jc w:val="right"/>
        <w:rPr>
          <w:rFonts w:ascii="Times New Roman" w:eastAsia="Times New Roman" w:hAnsi="Times New Roman" w:cs="Times New Roman"/>
          <w:color w:val="373737"/>
          <w:sz w:val="24"/>
          <w:szCs w:val="24"/>
        </w:rPr>
      </w:pPr>
      <w:r w:rsidRPr="00160D94">
        <w:rPr>
          <w:rFonts w:ascii="Times New Roman" w:eastAsia="Times New Roman" w:hAnsi="Times New Roman" w:cs="Times New Roman"/>
          <w:color w:val="373737"/>
          <w:sz w:val="24"/>
          <w:szCs w:val="24"/>
        </w:rPr>
        <w:t>Приказом №</w:t>
      </w:r>
      <w:r w:rsidR="00110B6C">
        <w:rPr>
          <w:rFonts w:ascii="Times New Roman" w:eastAsia="Times New Roman" w:hAnsi="Times New Roman" w:cs="Times New Roman"/>
          <w:color w:val="373737"/>
          <w:sz w:val="24"/>
          <w:szCs w:val="24"/>
        </w:rPr>
        <w:t xml:space="preserve"> </w:t>
      </w:r>
      <w:r w:rsidR="00110B6C" w:rsidRPr="00110B6C">
        <w:rPr>
          <w:rFonts w:ascii="Times New Roman" w:eastAsia="Times New Roman" w:hAnsi="Times New Roman" w:cs="Times New Roman"/>
          <w:b/>
          <w:color w:val="373737"/>
          <w:sz w:val="24"/>
          <w:szCs w:val="24"/>
          <w:u w:val="single"/>
          <w:lang w:val="en-US"/>
        </w:rPr>
        <w:t>23</w:t>
      </w:r>
      <w:r w:rsidR="00110B6C" w:rsidRPr="00110B6C">
        <w:rPr>
          <w:rFonts w:ascii="Times New Roman" w:eastAsia="Times New Roman" w:hAnsi="Times New Roman" w:cs="Times New Roman"/>
          <w:b/>
          <w:color w:val="373737"/>
          <w:sz w:val="24"/>
          <w:szCs w:val="24"/>
          <w:u w:val="single"/>
        </w:rPr>
        <w:t>/23</w:t>
      </w:r>
      <w:r w:rsidRPr="00160D94">
        <w:rPr>
          <w:rFonts w:ascii="Times New Roman" w:eastAsia="Times New Roman" w:hAnsi="Times New Roman" w:cs="Times New Roman"/>
          <w:color w:val="373737"/>
          <w:sz w:val="24"/>
          <w:szCs w:val="24"/>
        </w:rPr>
        <w:t xml:space="preserve"> от «</w:t>
      </w:r>
      <w:r w:rsidR="00110B6C" w:rsidRPr="00110B6C">
        <w:rPr>
          <w:rFonts w:ascii="Times New Roman" w:eastAsia="Times New Roman" w:hAnsi="Times New Roman" w:cs="Times New Roman"/>
          <w:b/>
          <w:color w:val="373737"/>
          <w:sz w:val="24"/>
          <w:szCs w:val="24"/>
          <w:u w:val="single"/>
        </w:rPr>
        <w:t>31</w:t>
      </w:r>
      <w:r w:rsidRPr="00160D94">
        <w:rPr>
          <w:rFonts w:ascii="Times New Roman" w:eastAsia="Times New Roman" w:hAnsi="Times New Roman" w:cs="Times New Roman"/>
          <w:color w:val="373737"/>
          <w:sz w:val="24"/>
          <w:szCs w:val="24"/>
        </w:rPr>
        <w:t>»</w:t>
      </w:r>
      <w:r w:rsidR="00110B6C">
        <w:rPr>
          <w:rFonts w:ascii="Times New Roman" w:eastAsia="Times New Roman" w:hAnsi="Times New Roman" w:cs="Times New Roman"/>
          <w:color w:val="373737"/>
          <w:sz w:val="24"/>
          <w:szCs w:val="24"/>
        </w:rPr>
        <w:t xml:space="preserve"> </w:t>
      </w:r>
      <w:r w:rsidR="00110B6C" w:rsidRPr="00110B6C">
        <w:rPr>
          <w:rFonts w:ascii="Times New Roman" w:eastAsia="Times New Roman" w:hAnsi="Times New Roman" w:cs="Times New Roman"/>
          <w:b/>
          <w:color w:val="373737"/>
          <w:sz w:val="24"/>
          <w:szCs w:val="24"/>
          <w:u w:val="single"/>
        </w:rPr>
        <w:t>августа</w:t>
      </w:r>
      <w:r w:rsidRPr="00110B6C">
        <w:rPr>
          <w:rFonts w:ascii="Times New Roman" w:eastAsia="Times New Roman" w:hAnsi="Times New Roman" w:cs="Times New Roman"/>
          <w:b/>
          <w:color w:val="373737"/>
          <w:sz w:val="24"/>
          <w:szCs w:val="24"/>
          <w:u w:val="single"/>
        </w:rPr>
        <w:t xml:space="preserve"> </w:t>
      </w:r>
      <w:r w:rsidRPr="00160D94">
        <w:rPr>
          <w:rFonts w:ascii="Times New Roman" w:eastAsia="Times New Roman" w:hAnsi="Times New Roman" w:cs="Times New Roman"/>
          <w:color w:val="373737"/>
          <w:sz w:val="24"/>
          <w:szCs w:val="24"/>
        </w:rPr>
        <w:t>20</w:t>
      </w:r>
      <w:r w:rsidR="00110B6C" w:rsidRPr="00110B6C">
        <w:rPr>
          <w:rFonts w:ascii="Times New Roman" w:eastAsia="Times New Roman" w:hAnsi="Times New Roman" w:cs="Times New Roman"/>
          <w:b/>
          <w:color w:val="373737"/>
          <w:sz w:val="24"/>
          <w:szCs w:val="24"/>
          <w:u w:val="single"/>
        </w:rPr>
        <w:t>23</w:t>
      </w:r>
      <w:r w:rsidRPr="00160D94">
        <w:rPr>
          <w:rFonts w:ascii="Times New Roman" w:eastAsia="Times New Roman" w:hAnsi="Times New Roman" w:cs="Times New Roman"/>
          <w:color w:val="373737"/>
          <w:sz w:val="24"/>
          <w:szCs w:val="24"/>
        </w:rPr>
        <w:t>г.</w:t>
      </w:r>
    </w:p>
    <w:p w:rsidR="008323C0" w:rsidRDefault="008323C0" w:rsidP="00160D94">
      <w:pPr>
        <w:spacing w:after="0" w:line="240" w:lineRule="auto"/>
        <w:ind w:firstLine="227"/>
        <w:jc w:val="center"/>
        <w:rPr>
          <w:rFonts w:ascii="Times New Roman" w:eastAsia="Times New Roman" w:hAnsi="Times New Roman" w:cs="Times New Roman"/>
          <w:color w:val="373737"/>
          <w:sz w:val="24"/>
          <w:szCs w:val="24"/>
        </w:rPr>
      </w:pPr>
    </w:p>
    <w:p w:rsidR="00751EC0" w:rsidRPr="00160D94" w:rsidRDefault="00751EC0" w:rsidP="00160D94">
      <w:pPr>
        <w:spacing w:after="0" w:line="240" w:lineRule="auto"/>
        <w:ind w:firstLine="227"/>
        <w:jc w:val="center"/>
        <w:rPr>
          <w:rFonts w:ascii="Times New Roman" w:eastAsia="Times New Roman" w:hAnsi="Times New Roman" w:cs="Times New Roman"/>
          <w:color w:val="373737"/>
          <w:sz w:val="24"/>
          <w:szCs w:val="24"/>
        </w:rPr>
      </w:pPr>
    </w:p>
    <w:p w:rsidR="008323C0" w:rsidRPr="00160D94" w:rsidRDefault="00751EC0" w:rsidP="00160D94">
      <w:pPr>
        <w:spacing w:after="0" w:line="240" w:lineRule="auto"/>
        <w:ind w:firstLine="227"/>
        <w:jc w:val="center"/>
        <w:rPr>
          <w:rFonts w:ascii="Times New Roman" w:hAnsi="Times New Roman" w:cs="Times New Roman"/>
          <w:b/>
          <w:sz w:val="44"/>
        </w:rPr>
      </w:pPr>
      <w:r>
        <w:rPr>
          <w:rFonts w:ascii="Times New Roman" w:hAnsi="Times New Roman" w:cs="Times New Roman"/>
          <w:b/>
          <w:sz w:val="44"/>
        </w:rPr>
        <w:t>Правила поведения пациентов</w:t>
      </w:r>
      <w:bookmarkStart w:id="0" w:name="_GoBack"/>
      <w:bookmarkEnd w:id="0"/>
    </w:p>
    <w:p w:rsidR="00DF0FF0" w:rsidRPr="00160D94" w:rsidRDefault="00DF0FF0" w:rsidP="00160D94">
      <w:pPr>
        <w:pStyle w:val="a3"/>
        <w:spacing w:after="0"/>
        <w:ind w:firstLine="851"/>
        <w:rPr>
          <w:rFonts w:ascii="Times New Roman" w:eastAsiaTheme="minorEastAsia" w:hAnsi="Times New Roman" w:cs="Times New Roman"/>
          <w:b/>
          <w:sz w:val="44"/>
          <w:szCs w:val="22"/>
          <w:lang w:val="ru-RU" w:eastAsia="ru-RU" w:bidi="ar-SA"/>
        </w:rPr>
      </w:pPr>
      <w:r w:rsidRPr="00160D94">
        <w:rPr>
          <w:rFonts w:ascii="Times New Roman" w:eastAsiaTheme="minorEastAsia" w:hAnsi="Times New Roman" w:cs="Times New Roman"/>
          <w:b/>
          <w:sz w:val="44"/>
          <w:szCs w:val="22"/>
          <w:lang w:val="ru-RU" w:eastAsia="ru-RU" w:bidi="ar-SA"/>
        </w:rPr>
        <w:t>(правила внутреннего распорядка посетителей)</w:t>
      </w:r>
    </w:p>
    <w:p w:rsidR="008323C0" w:rsidRPr="00160D94" w:rsidRDefault="008323C0" w:rsidP="00160D94">
      <w:pPr>
        <w:spacing w:after="0" w:line="240" w:lineRule="auto"/>
        <w:ind w:firstLine="227"/>
        <w:jc w:val="center"/>
        <w:rPr>
          <w:rFonts w:ascii="Times New Roman" w:eastAsia="Times New Roman" w:hAnsi="Times New Roman" w:cs="Times New Roman"/>
          <w:color w:val="373737"/>
          <w:sz w:val="48"/>
          <w:szCs w:val="24"/>
        </w:rPr>
      </w:pPr>
      <w:r w:rsidRPr="00160D94">
        <w:rPr>
          <w:rFonts w:ascii="Times New Roman" w:hAnsi="Times New Roman" w:cs="Times New Roman"/>
          <w:b/>
          <w:sz w:val="44"/>
        </w:rPr>
        <w:t>в ООО «</w:t>
      </w:r>
      <w:proofErr w:type="spellStart"/>
      <w:r w:rsidRPr="00160D94">
        <w:rPr>
          <w:rFonts w:ascii="Times New Roman" w:hAnsi="Times New Roman" w:cs="Times New Roman"/>
          <w:b/>
          <w:sz w:val="44"/>
        </w:rPr>
        <w:t>СтомЦентр</w:t>
      </w:r>
      <w:proofErr w:type="spellEnd"/>
      <w:r w:rsidRPr="00160D94">
        <w:rPr>
          <w:rFonts w:ascii="Times New Roman" w:hAnsi="Times New Roman" w:cs="Times New Roman"/>
          <w:b/>
          <w:sz w:val="44"/>
        </w:rPr>
        <w:t xml:space="preserve"> Первый»</w:t>
      </w:r>
    </w:p>
    <w:p w:rsidR="008323C0" w:rsidRPr="00160D94" w:rsidRDefault="008323C0" w:rsidP="00160D94">
      <w:pPr>
        <w:spacing w:after="0" w:line="240" w:lineRule="auto"/>
        <w:ind w:firstLine="227"/>
        <w:jc w:val="center"/>
        <w:rPr>
          <w:rFonts w:ascii="Times New Roman" w:eastAsia="Times New Roman" w:hAnsi="Times New Roman" w:cs="Times New Roman"/>
          <w:color w:val="373737"/>
          <w:sz w:val="24"/>
          <w:szCs w:val="24"/>
        </w:rPr>
      </w:pPr>
    </w:p>
    <w:p w:rsidR="00DF0FF0" w:rsidRPr="00160D94" w:rsidRDefault="00DF0FF0" w:rsidP="00160D94">
      <w:pPr>
        <w:pStyle w:val="a3"/>
        <w:spacing w:after="0"/>
        <w:ind w:firstLine="851"/>
        <w:jc w:val="center"/>
        <w:rPr>
          <w:rFonts w:ascii="Times New Roman" w:hAnsi="Times New Roman" w:cs="Times New Roman"/>
          <w:b/>
          <w:lang w:val="ru-RU"/>
        </w:rPr>
      </w:pPr>
      <w:r w:rsidRPr="00160D94">
        <w:rPr>
          <w:rFonts w:ascii="Times New Roman" w:hAnsi="Times New Roman" w:cs="Times New Roman"/>
          <w:b/>
          <w:sz w:val="30"/>
          <w:lang w:val="ru-RU"/>
        </w:rPr>
        <w:t>Уважаемый пациент!</w:t>
      </w:r>
    </w:p>
    <w:p w:rsidR="00160D94" w:rsidRPr="00160D94" w:rsidRDefault="00DF0FF0" w:rsidP="00160D94">
      <w:pPr>
        <w:pStyle w:val="a3"/>
        <w:spacing w:after="0"/>
        <w:ind w:firstLine="851"/>
        <w:jc w:val="center"/>
        <w:rPr>
          <w:rFonts w:ascii="Times New Roman" w:hAnsi="Times New Roman" w:cs="Times New Roman"/>
          <w:b/>
          <w:lang w:val="ru-RU"/>
        </w:rPr>
      </w:pPr>
      <w:r w:rsidRPr="00160D94">
        <w:rPr>
          <w:rFonts w:ascii="Times New Roman" w:hAnsi="Times New Roman" w:cs="Times New Roman"/>
          <w:b/>
          <w:lang w:val="ru-RU"/>
        </w:rPr>
        <w:t xml:space="preserve">Мы признательны Вам, что в выборе стоматологической клиники Вы остановились именно на нашей! Мы постараемся оправдать Ваше доверие, оказанное нам. </w:t>
      </w:r>
    </w:p>
    <w:p w:rsidR="00DF0FF0" w:rsidRPr="00160D94" w:rsidRDefault="00DF0FF0" w:rsidP="00160D94">
      <w:pPr>
        <w:pStyle w:val="a3"/>
        <w:spacing w:after="0"/>
        <w:ind w:firstLine="851"/>
        <w:jc w:val="center"/>
        <w:rPr>
          <w:rFonts w:ascii="Times New Roman" w:hAnsi="Times New Roman" w:cs="Times New Roman"/>
          <w:b/>
          <w:lang w:val="ru-RU"/>
        </w:rPr>
      </w:pPr>
      <w:r w:rsidRPr="00160D94">
        <w:rPr>
          <w:rFonts w:ascii="Times New Roman" w:hAnsi="Times New Roman" w:cs="Times New Roman"/>
          <w:b/>
          <w:lang w:val="ru-RU"/>
        </w:rPr>
        <w:t>Чтобы сделать наше совместное сотрудничество более приятным и эффективным, предлагаем Вам ознакомиться с нашими внутренними правилами.</w:t>
      </w:r>
    </w:p>
    <w:p w:rsidR="00DF0FF0" w:rsidRPr="00160D94" w:rsidRDefault="00DF0FF0" w:rsidP="00160D94">
      <w:pPr>
        <w:spacing w:after="0" w:line="240" w:lineRule="auto"/>
        <w:ind w:firstLine="227"/>
        <w:jc w:val="center"/>
        <w:rPr>
          <w:rFonts w:ascii="Times New Roman" w:eastAsia="Times New Roman" w:hAnsi="Times New Roman" w:cs="Times New Roman"/>
          <w:color w:val="373737"/>
          <w:sz w:val="24"/>
          <w:szCs w:val="24"/>
        </w:rPr>
      </w:pPr>
    </w:p>
    <w:p w:rsidR="00160D94" w:rsidRPr="00160D94" w:rsidRDefault="00160D94" w:rsidP="00160D94">
      <w:pPr>
        <w:spacing w:after="0" w:line="240" w:lineRule="auto"/>
        <w:ind w:firstLine="227"/>
        <w:jc w:val="center"/>
        <w:rPr>
          <w:rFonts w:ascii="Times New Roman" w:eastAsia="Times New Roman" w:hAnsi="Times New Roman" w:cs="Times New Roman"/>
          <w:color w:val="373737"/>
          <w:sz w:val="24"/>
          <w:szCs w:val="24"/>
        </w:rPr>
      </w:pPr>
    </w:p>
    <w:p w:rsidR="00DF0FF0" w:rsidRPr="00160D94" w:rsidRDefault="00A143CA" w:rsidP="00160D94">
      <w:pPr>
        <w:pStyle w:val="a3"/>
        <w:spacing w:after="0"/>
        <w:ind w:firstLine="851"/>
        <w:jc w:val="both"/>
        <w:rPr>
          <w:rFonts w:ascii="Times New Roman" w:hAnsi="Times New Roman" w:cs="Times New Roman"/>
          <w:lang w:val="ru-RU"/>
        </w:rPr>
      </w:pPr>
      <w:r w:rsidRPr="00160D94">
        <w:rPr>
          <w:rFonts w:ascii="Times New Roman" w:hAnsi="Times New Roman" w:cs="Times New Roman"/>
          <w:lang w:val="ru-RU"/>
        </w:rPr>
        <w:t xml:space="preserve">Настоящие Правила разработаны в соответствии с Федеральным законом РФ </w:t>
      </w:r>
      <w:r w:rsidR="00DF0FF0" w:rsidRPr="00160D94">
        <w:rPr>
          <w:rFonts w:ascii="Times New Roman" w:hAnsi="Times New Roman" w:cs="Times New Roman"/>
          <w:lang w:val="ru-RU"/>
        </w:rPr>
        <w:t xml:space="preserve">№323-ФЗ от 21 ноября 2011г. </w:t>
      </w:r>
      <w:r w:rsidRPr="00160D94">
        <w:rPr>
          <w:rFonts w:ascii="Times New Roman" w:hAnsi="Times New Roman" w:cs="Times New Roman"/>
          <w:lang w:val="ru-RU"/>
        </w:rPr>
        <w:t xml:space="preserve">«Об основах охраны здоровья граждан в Российской Федерации», Постановлением Правительства РФ от </w:t>
      </w:r>
      <w:r w:rsidR="00F57883">
        <w:rPr>
          <w:rFonts w:ascii="Times New Roman" w:hAnsi="Times New Roman" w:cs="Times New Roman"/>
          <w:lang w:val="ru-RU"/>
        </w:rPr>
        <w:t>11</w:t>
      </w:r>
      <w:r w:rsidRPr="00160D94">
        <w:rPr>
          <w:rFonts w:ascii="Times New Roman" w:hAnsi="Times New Roman" w:cs="Times New Roman"/>
          <w:lang w:val="ru-RU"/>
        </w:rPr>
        <w:t xml:space="preserve"> </w:t>
      </w:r>
      <w:r w:rsidR="00F57883">
        <w:rPr>
          <w:rFonts w:ascii="Times New Roman" w:hAnsi="Times New Roman" w:cs="Times New Roman"/>
          <w:lang w:val="ru-RU"/>
        </w:rPr>
        <w:t>ма</w:t>
      </w:r>
      <w:r w:rsidRPr="00160D94">
        <w:rPr>
          <w:rFonts w:ascii="Times New Roman" w:hAnsi="Times New Roman" w:cs="Times New Roman"/>
          <w:lang w:val="ru-RU"/>
        </w:rPr>
        <w:t>я 20</w:t>
      </w:r>
      <w:r w:rsidR="00F57883">
        <w:rPr>
          <w:rFonts w:ascii="Times New Roman" w:hAnsi="Times New Roman" w:cs="Times New Roman"/>
          <w:lang w:val="ru-RU"/>
        </w:rPr>
        <w:t>23</w:t>
      </w:r>
      <w:r w:rsidRPr="00160D94">
        <w:rPr>
          <w:rFonts w:ascii="Times New Roman" w:hAnsi="Times New Roman" w:cs="Times New Roman"/>
          <w:lang w:val="ru-RU"/>
        </w:rPr>
        <w:t xml:space="preserve"> г. </w:t>
      </w:r>
      <w:r w:rsidRPr="00160D94">
        <w:rPr>
          <w:rFonts w:ascii="Times New Roman" w:hAnsi="Times New Roman" w:cs="Times New Roman"/>
        </w:rPr>
        <w:t>N</w:t>
      </w:r>
      <w:r w:rsidRPr="00160D94">
        <w:rPr>
          <w:rFonts w:ascii="Times New Roman" w:hAnsi="Times New Roman" w:cs="Times New Roman"/>
          <w:lang w:val="ru-RU"/>
        </w:rPr>
        <w:t xml:space="preserve"> </w:t>
      </w:r>
      <w:r w:rsidR="00F57883">
        <w:rPr>
          <w:rFonts w:ascii="Times New Roman" w:hAnsi="Times New Roman" w:cs="Times New Roman"/>
          <w:lang w:val="ru-RU"/>
        </w:rPr>
        <w:t>736</w:t>
      </w:r>
      <w:r w:rsidRPr="00160D94">
        <w:rPr>
          <w:rFonts w:ascii="Times New Roman" w:hAnsi="Times New Roman" w:cs="Times New Roman"/>
          <w:lang w:val="ru-RU"/>
        </w:rPr>
        <w:t xml:space="preserve"> </w:t>
      </w:r>
      <w:r w:rsidR="00F57883" w:rsidRPr="00F57883">
        <w:rPr>
          <w:rFonts w:ascii="Times New Roman" w:hAnsi="Times New Roman" w:cs="Times New Roman"/>
          <w:lang w:val="ru-RU"/>
        </w:rPr>
        <w:t xml:space="preserve">«Об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w:t>
      </w:r>
      <w:r w:rsidR="00F57883">
        <w:rPr>
          <w:rFonts w:ascii="Times New Roman" w:hAnsi="Times New Roman" w:cs="Times New Roman"/>
          <w:lang w:val="ru-RU"/>
        </w:rPr>
        <w:t>4 октября 2012 г. N 1006»,</w:t>
      </w:r>
      <w:r w:rsidRPr="00160D94">
        <w:rPr>
          <w:rFonts w:ascii="Times New Roman" w:hAnsi="Times New Roman" w:cs="Times New Roman"/>
          <w:lang w:val="ru-RU"/>
        </w:rPr>
        <w:t xml:space="preserve"> Законом «О защите прав потребителей»</w:t>
      </w:r>
      <w:r w:rsidR="00B9699F" w:rsidRPr="00160D94">
        <w:rPr>
          <w:rFonts w:ascii="Times New Roman" w:eastAsia="Times New Roman" w:hAnsi="Times New Roman" w:cs="Times New Roman"/>
          <w:color w:val="333333"/>
          <w:lang w:val="ru-RU" w:eastAsia="ru-RU"/>
        </w:rPr>
        <w:t>, Гражданским кодексом Российской Федерации</w:t>
      </w:r>
      <w:r w:rsidRPr="00160D94">
        <w:rPr>
          <w:rFonts w:ascii="Times New Roman" w:hAnsi="Times New Roman" w:cs="Times New Roman"/>
          <w:lang w:val="ru-RU"/>
        </w:rPr>
        <w:t xml:space="preserve"> и иными нормативно-правовыми актами и утверждены приказом дирек</w:t>
      </w:r>
      <w:r w:rsidR="00160D94" w:rsidRPr="00160D94">
        <w:rPr>
          <w:rFonts w:ascii="Times New Roman" w:hAnsi="Times New Roman" w:cs="Times New Roman"/>
          <w:lang w:val="ru-RU"/>
        </w:rPr>
        <w:t>тора.</w:t>
      </w:r>
    </w:p>
    <w:p w:rsidR="00DF0FF0" w:rsidRPr="00160D94" w:rsidRDefault="00A143CA" w:rsidP="00160D94">
      <w:pPr>
        <w:pStyle w:val="a3"/>
        <w:spacing w:after="0"/>
        <w:ind w:firstLine="851"/>
        <w:jc w:val="both"/>
        <w:rPr>
          <w:rFonts w:ascii="Times New Roman" w:hAnsi="Times New Roman" w:cs="Times New Roman"/>
          <w:lang w:val="ru-RU"/>
        </w:rPr>
      </w:pPr>
      <w:r w:rsidRPr="00160D94">
        <w:rPr>
          <w:rFonts w:ascii="Times New Roman" w:hAnsi="Times New Roman" w:cs="Times New Roman"/>
          <w:lang w:val="ru-RU"/>
        </w:rPr>
        <w:t xml:space="preserve">Правила определяют нормы поведения пациентов и иных посетителей в </w:t>
      </w:r>
      <w:r w:rsidR="00DF0FF0" w:rsidRPr="00160D94">
        <w:rPr>
          <w:rFonts w:ascii="Times New Roman" w:hAnsi="Times New Roman" w:cs="Times New Roman"/>
          <w:lang w:val="ru-RU"/>
        </w:rPr>
        <w:t xml:space="preserve">ООО </w:t>
      </w:r>
      <w:r w:rsidRPr="00160D94">
        <w:rPr>
          <w:rFonts w:ascii="Times New Roman" w:hAnsi="Times New Roman" w:cs="Times New Roman"/>
          <w:lang w:val="ru-RU"/>
        </w:rPr>
        <w:t>«</w:t>
      </w:r>
      <w:proofErr w:type="spellStart"/>
      <w:r w:rsidRPr="00160D94">
        <w:rPr>
          <w:rFonts w:ascii="Times New Roman" w:hAnsi="Times New Roman" w:cs="Times New Roman"/>
          <w:lang w:val="ru-RU"/>
        </w:rPr>
        <w:t>Стом</w:t>
      </w:r>
      <w:r w:rsidR="00DF0FF0" w:rsidRPr="00160D94">
        <w:rPr>
          <w:rFonts w:ascii="Times New Roman" w:hAnsi="Times New Roman" w:cs="Times New Roman"/>
          <w:lang w:val="ru-RU"/>
        </w:rPr>
        <w:t>Центр</w:t>
      </w:r>
      <w:proofErr w:type="spellEnd"/>
      <w:r w:rsidR="00DF0FF0" w:rsidRPr="00160D94">
        <w:rPr>
          <w:rFonts w:ascii="Times New Roman" w:hAnsi="Times New Roman" w:cs="Times New Roman"/>
          <w:lang w:val="ru-RU"/>
        </w:rPr>
        <w:t xml:space="preserve"> Первый</w:t>
      </w:r>
      <w:r w:rsidRPr="00160D94">
        <w:rPr>
          <w:rFonts w:ascii="Times New Roman" w:hAnsi="Times New Roman" w:cs="Times New Roman"/>
          <w:lang w:val="ru-RU"/>
        </w:rPr>
        <w:t xml:space="preserve">», (далее – Клиника) при получении медицинских услуг с целью обеспечения условий для более полного удовлетворения потребности в медицинской помощи, услугах медицинского сервиса и услугах, косвенно связанных с медицинскими, обеспечения безопасности граждан при посещении ими Клиники, а также работников Клиники. </w:t>
      </w:r>
    </w:p>
    <w:p w:rsidR="00A143CA" w:rsidRPr="00160D94" w:rsidRDefault="00A143CA" w:rsidP="00160D94">
      <w:pPr>
        <w:pStyle w:val="a3"/>
        <w:spacing w:after="0"/>
        <w:ind w:firstLine="851"/>
        <w:jc w:val="both"/>
        <w:rPr>
          <w:rFonts w:ascii="Times New Roman" w:eastAsia="Times New Roman" w:hAnsi="Times New Roman" w:cs="Times New Roman"/>
          <w:color w:val="333333"/>
          <w:lang w:val="ru-RU" w:eastAsia="ru-RU"/>
        </w:rPr>
      </w:pPr>
      <w:r w:rsidRPr="00160D94">
        <w:rPr>
          <w:rFonts w:ascii="Times New Roman" w:eastAsia="Times New Roman" w:hAnsi="Times New Roman" w:cs="Times New Roman"/>
          <w:color w:val="333333"/>
          <w:lang w:val="ru-RU" w:eastAsia="ru-RU"/>
        </w:rPr>
        <w:t xml:space="preserve">Соблюдение настоящих Правил является обязательным. Настоящие Правила размещаются для всеобщего ознакомления на </w:t>
      </w:r>
      <w:r w:rsidR="003C7FD0" w:rsidRPr="00160D94">
        <w:rPr>
          <w:rFonts w:ascii="Times New Roman" w:eastAsia="Times New Roman" w:hAnsi="Times New Roman" w:cs="Times New Roman"/>
          <w:color w:val="333333"/>
          <w:lang w:val="ru-RU" w:eastAsia="ru-RU"/>
        </w:rPr>
        <w:t>информационном</w:t>
      </w:r>
      <w:r w:rsidRPr="00160D94">
        <w:rPr>
          <w:rFonts w:ascii="Times New Roman" w:eastAsia="Times New Roman" w:hAnsi="Times New Roman" w:cs="Times New Roman"/>
          <w:color w:val="333333"/>
          <w:lang w:val="ru-RU" w:eastAsia="ru-RU"/>
        </w:rPr>
        <w:t xml:space="preserve"> стенде Клиники, на сайте Клиники </w:t>
      </w:r>
      <w:r w:rsidR="00B9699F" w:rsidRPr="00160D94">
        <w:rPr>
          <w:rFonts w:ascii="Times New Roman" w:eastAsia="Times New Roman" w:hAnsi="Times New Roman" w:cs="Times New Roman"/>
          <w:color w:val="333333"/>
          <w:lang w:val="ru-RU" w:eastAsia="ru-RU"/>
        </w:rPr>
        <w:t>https://stomcentr1.com/</w:t>
      </w:r>
      <w:r w:rsidRPr="00160D94">
        <w:rPr>
          <w:rFonts w:ascii="Times New Roman" w:eastAsia="Times New Roman" w:hAnsi="Times New Roman" w:cs="Times New Roman"/>
          <w:color w:val="333333"/>
          <w:lang w:val="ru-RU" w:eastAsia="ru-RU"/>
        </w:rPr>
        <w:t>.</w:t>
      </w:r>
    </w:p>
    <w:p w:rsidR="00A143CA" w:rsidRPr="00160D94" w:rsidRDefault="00A143CA" w:rsidP="00160D94">
      <w:pPr>
        <w:pStyle w:val="a3"/>
        <w:spacing w:after="0"/>
        <w:ind w:firstLine="851"/>
        <w:rPr>
          <w:rFonts w:ascii="Times New Roman" w:hAnsi="Times New Roman" w:cs="Times New Roman"/>
          <w:lang w:val="ru-RU"/>
        </w:rPr>
      </w:pPr>
    </w:p>
    <w:p w:rsidR="00B9699F" w:rsidRPr="00160D94" w:rsidRDefault="00C4270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1. ОСНОВНЫЕ ПОНЯТИЯ</w:t>
      </w:r>
    </w:p>
    <w:p w:rsidR="00B9699F" w:rsidRPr="00160D94" w:rsidRDefault="00B9699F" w:rsidP="00160D94">
      <w:pPr>
        <w:pStyle w:val="a3"/>
        <w:spacing w:after="0"/>
        <w:jc w:val="center"/>
        <w:rPr>
          <w:rFonts w:ascii="Times New Roman" w:hAnsi="Times New Roman" w:cs="Times New Roman"/>
          <w:b/>
          <w:lang w:val="ru-RU"/>
        </w:rPr>
      </w:pPr>
    </w:p>
    <w:p w:rsidR="00B9699F" w:rsidRPr="00160D94" w:rsidRDefault="00B9699F" w:rsidP="00160D94">
      <w:pPr>
        <w:pStyle w:val="a3"/>
        <w:spacing w:after="0"/>
        <w:ind w:firstLine="851"/>
        <w:rPr>
          <w:rFonts w:ascii="Times New Roman" w:hAnsi="Times New Roman" w:cs="Times New Roman"/>
          <w:lang w:val="ru-RU"/>
        </w:rPr>
      </w:pPr>
      <w:r w:rsidRPr="00160D94">
        <w:rPr>
          <w:rFonts w:ascii="Times New Roman" w:hAnsi="Times New Roman" w:cs="Times New Roman"/>
          <w:lang w:val="ru-RU"/>
        </w:rPr>
        <w:t xml:space="preserve">В настоящих Правилах используются следующие основные понятия: </w:t>
      </w:r>
    </w:p>
    <w:p w:rsidR="00B9699F" w:rsidRPr="00160D94" w:rsidRDefault="00B9699F" w:rsidP="00160D94">
      <w:pPr>
        <w:pStyle w:val="a3"/>
        <w:spacing w:after="0"/>
        <w:rPr>
          <w:rFonts w:ascii="Times New Roman" w:hAnsi="Times New Roman" w:cs="Times New Roman"/>
          <w:lang w:val="ru-RU"/>
        </w:rPr>
      </w:pPr>
    </w:p>
    <w:p w:rsidR="00B9699F" w:rsidRPr="00160D94" w:rsidRDefault="00B9699F" w:rsidP="00160D94">
      <w:pPr>
        <w:pStyle w:val="a3"/>
        <w:spacing w:after="0"/>
        <w:ind w:firstLine="851"/>
        <w:rPr>
          <w:rFonts w:ascii="Times New Roman" w:hAnsi="Times New Roman" w:cs="Times New Roman"/>
          <w:lang w:val="ru-RU"/>
        </w:rPr>
      </w:pPr>
      <w:r w:rsidRPr="00160D94">
        <w:rPr>
          <w:rFonts w:ascii="Times New Roman" w:hAnsi="Times New Roman" w:cs="Times New Roman"/>
          <w:i/>
          <w:lang w:val="ru-RU"/>
        </w:rPr>
        <w:t>Медицинская услуга</w:t>
      </w:r>
      <w:r w:rsidRPr="00160D94">
        <w:rPr>
          <w:rFonts w:ascii="Times New Roman" w:hAnsi="Times New Roman" w:cs="Times New Roman"/>
          <w:lang w:val="ru-RU"/>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w:t>
      </w:r>
    </w:p>
    <w:p w:rsidR="00B9699F" w:rsidRPr="00160D94" w:rsidRDefault="00B9699F" w:rsidP="00160D94">
      <w:pPr>
        <w:spacing w:after="0" w:line="240" w:lineRule="auto"/>
        <w:ind w:firstLine="851"/>
        <w:rPr>
          <w:rFonts w:ascii="Times New Roman" w:eastAsia="Arial Unicode MS" w:hAnsi="Times New Roman" w:cs="Times New Roman"/>
          <w:sz w:val="24"/>
          <w:szCs w:val="24"/>
          <w:lang w:eastAsia="zh-CN" w:bidi="hi-IN"/>
        </w:rPr>
      </w:pPr>
      <w:r w:rsidRPr="00160D94">
        <w:rPr>
          <w:rFonts w:ascii="Times New Roman" w:eastAsia="Arial Unicode MS" w:hAnsi="Times New Roman" w:cs="Times New Roman"/>
          <w:i/>
          <w:sz w:val="24"/>
          <w:szCs w:val="24"/>
          <w:lang w:eastAsia="zh-CN" w:bidi="hi-IN"/>
        </w:rPr>
        <w:t xml:space="preserve">Медицинская помощь </w:t>
      </w:r>
      <w:r w:rsidRPr="00160D94">
        <w:rPr>
          <w:rFonts w:ascii="Times New Roman" w:eastAsia="Arial Unicode MS" w:hAnsi="Times New Roman" w:cs="Times New Roman"/>
          <w:sz w:val="24"/>
          <w:szCs w:val="24"/>
          <w:lang w:eastAsia="zh-CN" w:bidi="hi-IN"/>
        </w:rPr>
        <w:t xml:space="preserve">– комплекс мероприятий, направленных на поддержание и (или) восстановление здоровья и включающих в себя предоставление медицинских услуг. </w:t>
      </w:r>
    </w:p>
    <w:p w:rsidR="00B9699F" w:rsidRPr="00160D94" w:rsidRDefault="00B9699F" w:rsidP="00160D94">
      <w:pPr>
        <w:pStyle w:val="a3"/>
        <w:spacing w:after="0"/>
        <w:ind w:firstLine="851"/>
        <w:rPr>
          <w:rFonts w:ascii="Times New Roman" w:hAnsi="Times New Roman" w:cs="Times New Roman"/>
          <w:lang w:val="ru-RU"/>
        </w:rPr>
      </w:pPr>
      <w:r w:rsidRPr="00160D94">
        <w:rPr>
          <w:rFonts w:ascii="Times New Roman" w:hAnsi="Times New Roman" w:cs="Times New Roman"/>
          <w:i/>
          <w:lang w:val="ru-RU"/>
        </w:rPr>
        <w:t>Услуги медицинского сервиса и услуги, косвенно связанные с медицинскими</w:t>
      </w:r>
      <w:r w:rsidRPr="00160D94">
        <w:rPr>
          <w:rFonts w:ascii="Times New Roman" w:hAnsi="Times New Roman" w:cs="Times New Roman"/>
          <w:lang w:val="ru-RU"/>
        </w:rPr>
        <w:t xml:space="preserve"> – услуги гражданам и организациям, выполняемые Клиникой в процессе оказания медицинской услуги, но не являющиеся элементами медицинской услуги. </w:t>
      </w:r>
    </w:p>
    <w:p w:rsidR="00B9699F" w:rsidRPr="00160D94" w:rsidRDefault="00B9699F" w:rsidP="00160D94">
      <w:pPr>
        <w:pStyle w:val="a3"/>
        <w:spacing w:after="0"/>
        <w:ind w:firstLine="851"/>
        <w:rPr>
          <w:rFonts w:ascii="Times New Roman" w:hAnsi="Times New Roman" w:cs="Times New Roman"/>
          <w:lang w:val="ru-RU"/>
        </w:rPr>
      </w:pPr>
      <w:r w:rsidRPr="00160D94">
        <w:rPr>
          <w:rFonts w:ascii="Times New Roman" w:hAnsi="Times New Roman" w:cs="Times New Roman"/>
          <w:i/>
          <w:lang w:val="ru-RU"/>
        </w:rPr>
        <w:t>Пациент</w:t>
      </w:r>
      <w:r w:rsidR="00F57883">
        <w:rPr>
          <w:rFonts w:ascii="Times New Roman" w:hAnsi="Times New Roman" w:cs="Times New Roman"/>
          <w:i/>
          <w:lang w:val="ru-RU"/>
        </w:rPr>
        <w:t xml:space="preserve"> (Потребитель)</w:t>
      </w:r>
      <w:r w:rsidRPr="00160D94">
        <w:rPr>
          <w:rFonts w:ascii="Times New Roman" w:hAnsi="Times New Roman" w:cs="Times New Roman"/>
          <w:i/>
          <w:lang w:val="ru-RU"/>
        </w:rPr>
        <w:t xml:space="preserve"> –</w:t>
      </w:r>
      <w:r w:rsidRPr="00160D94">
        <w:rPr>
          <w:rFonts w:ascii="Times New Roman" w:hAnsi="Times New Roman" w:cs="Times New Roman"/>
          <w:lang w:val="ru-RU"/>
        </w:rPr>
        <w:t xml:space="preserve"> физическое лицо, которому оказывается медицинская услуга или которое обратилось за оказанием медицинской услуги независимо от наличия у него заболевания и от его состояния. </w:t>
      </w:r>
    </w:p>
    <w:p w:rsidR="00B9699F" w:rsidRPr="00160D94" w:rsidRDefault="00B9699F" w:rsidP="00160D94">
      <w:pPr>
        <w:pStyle w:val="a3"/>
        <w:spacing w:after="0"/>
        <w:ind w:firstLine="851"/>
        <w:rPr>
          <w:rFonts w:ascii="Times New Roman" w:hAnsi="Times New Roman" w:cs="Times New Roman"/>
          <w:lang w:val="ru-RU"/>
        </w:rPr>
      </w:pPr>
      <w:r w:rsidRPr="00160D94">
        <w:rPr>
          <w:rFonts w:ascii="Times New Roman" w:hAnsi="Times New Roman" w:cs="Times New Roman"/>
          <w:i/>
          <w:lang w:val="ru-RU"/>
        </w:rPr>
        <w:lastRenderedPageBreak/>
        <w:t xml:space="preserve">Посетитель </w:t>
      </w:r>
      <w:r w:rsidRPr="00160D94">
        <w:rPr>
          <w:rFonts w:ascii="Times New Roman" w:hAnsi="Times New Roman" w:cs="Times New Roman"/>
          <w:lang w:val="ru-RU"/>
        </w:rPr>
        <w:t xml:space="preserve">- любое физическое лицо, временно находящееся в здании или служебном помещении Клиники, в том числе сопровождающее несовершеннолетних, для которого Клиника не является местом работы. </w:t>
      </w:r>
    </w:p>
    <w:p w:rsidR="00B9699F" w:rsidRPr="00160D94" w:rsidRDefault="00B9699F" w:rsidP="00160D94">
      <w:pPr>
        <w:spacing w:after="0" w:line="240" w:lineRule="auto"/>
        <w:ind w:firstLine="851"/>
        <w:jc w:val="both"/>
        <w:rPr>
          <w:rFonts w:ascii="Times New Roman" w:eastAsia="Arial Unicode MS" w:hAnsi="Times New Roman" w:cs="Times New Roman"/>
          <w:sz w:val="24"/>
          <w:szCs w:val="24"/>
          <w:lang w:eastAsia="zh-CN" w:bidi="hi-IN"/>
        </w:rPr>
      </w:pPr>
      <w:r w:rsidRPr="00160D94">
        <w:rPr>
          <w:rFonts w:ascii="Times New Roman" w:eastAsia="Arial Unicode MS" w:hAnsi="Times New Roman" w:cs="Times New Roman"/>
          <w:sz w:val="24"/>
          <w:szCs w:val="24"/>
          <w:lang w:eastAsia="zh-CN" w:bidi="hi-IN"/>
        </w:rPr>
        <w:t>Несовершеннолетние лица в возрасте до 14 лет могут находиться в зданиях и служебных помещениях Клиники только в сопровождении родителей, близких родственников, опекунов или педагогов (других сопровождающих лиц).</w:t>
      </w:r>
    </w:p>
    <w:p w:rsidR="00B9699F" w:rsidRPr="00160D94" w:rsidRDefault="00B9699F" w:rsidP="00160D94">
      <w:pPr>
        <w:pStyle w:val="a3"/>
        <w:spacing w:after="0"/>
        <w:ind w:firstLine="851"/>
        <w:rPr>
          <w:rFonts w:ascii="Times New Roman" w:hAnsi="Times New Roman" w:cs="Times New Roman"/>
          <w:lang w:val="ru-RU"/>
        </w:rPr>
      </w:pPr>
      <w:r w:rsidRPr="00160D94">
        <w:rPr>
          <w:rFonts w:ascii="Times New Roman" w:hAnsi="Times New Roman" w:cs="Times New Roman"/>
          <w:i/>
          <w:lang w:val="ru-RU"/>
        </w:rPr>
        <w:t>Лечащий врач</w:t>
      </w:r>
      <w:r w:rsidRPr="00160D94">
        <w:rPr>
          <w:rFonts w:ascii="Times New Roman" w:hAnsi="Times New Roman" w:cs="Times New Roman"/>
          <w:lang w:val="ru-RU"/>
        </w:rPr>
        <w:t xml:space="preserve"> – врач – стоматолог любой специальности, на которого возложены функции по организации и непосредственному оказанию пациенту медицинской услуги в период наблюдения за ним и его лечения в Клиники. </w:t>
      </w:r>
    </w:p>
    <w:p w:rsidR="00B9699F" w:rsidRPr="00160D94" w:rsidRDefault="00B9699F" w:rsidP="00160D94">
      <w:pPr>
        <w:spacing w:after="0" w:line="240" w:lineRule="auto"/>
        <w:rPr>
          <w:rFonts w:ascii="Times New Roman" w:eastAsia="Arial Unicode MS" w:hAnsi="Times New Roman" w:cs="Times New Roman"/>
          <w:sz w:val="24"/>
          <w:szCs w:val="24"/>
          <w:lang w:eastAsia="zh-CN" w:bidi="hi-IN"/>
        </w:rPr>
      </w:pPr>
    </w:p>
    <w:p w:rsidR="00CD68E9" w:rsidRPr="00160D94" w:rsidRDefault="00C4270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2. ПРАВА И ОБЯЗАННОСТИ ПАЦИЕНТА</w:t>
      </w:r>
    </w:p>
    <w:p w:rsidR="00CD68E9" w:rsidRPr="00160D94" w:rsidRDefault="00CD68E9" w:rsidP="00160D94">
      <w:pPr>
        <w:pStyle w:val="a3"/>
        <w:spacing w:after="0"/>
        <w:jc w:val="center"/>
        <w:rPr>
          <w:rFonts w:ascii="Times New Roman" w:hAnsi="Times New Roman" w:cs="Times New Roman"/>
          <w:b/>
          <w:lang w:val="ru-RU"/>
        </w:rPr>
      </w:pPr>
    </w:p>
    <w:p w:rsidR="00CD68E9" w:rsidRDefault="00CD68E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2.1. Пациент имеет право на:</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получение информации о своих правах и обязанностях,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выбор врача и выбор медицинской организации в соответствии с ФЗ от 21.11.2011г. № 323-ФЗ «Об</w:t>
      </w:r>
      <w:r w:rsidRPr="00160D94">
        <w:rPr>
          <w:rFonts w:ascii="Times New Roman" w:hAnsi="Times New Roman" w:cs="Times New Roman"/>
        </w:rPr>
        <w:t> </w:t>
      </w:r>
      <w:r w:rsidRPr="00160D94">
        <w:rPr>
          <w:rFonts w:ascii="Times New Roman" w:hAnsi="Times New Roman" w:cs="Times New Roman"/>
          <w:lang w:val="ru-RU"/>
        </w:rPr>
        <w:t xml:space="preserve">основах охраны здоровья граждан в Российской Федерации»;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получение информации о фамилии, имени, отчестве, должности, квалификации его лечащего врача и других лиц, участвующих в оказании ему медицинской услуги;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выбор лиц, которым в интересах пациента может быть передана информация о состоянии его здоровья;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получение консультаций врачей-специалистов;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облегчение боли, связанной с заболеванием и (или) медицинским вмешательством, доступными методами и лекарственными препаратами;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профилактику, диагностику, лечение, в условиях, соответствующих санитарно-гигиеническим требованиям;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защиту сведений, составляющих врачебную тайну, а также персональных данных пациента; </w:t>
      </w:r>
    </w:p>
    <w:p w:rsidR="00B84616" w:rsidRPr="00160D94" w:rsidRDefault="00B84616" w:rsidP="00B84616">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отказ от медицинского вмешательства;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непосредственное ознакомление с медицинской документацией, отражающей состояние его здоровья, и получать на основании такой документации консультации у других специалистов;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получение, на основании письменного заявления, отражающих состояние его здоровья копий и вып</w:t>
      </w:r>
      <w:r w:rsidR="00160D94">
        <w:rPr>
          <w:rFonts w:ascii="Times New Roman" w:hAnsi="Times New Roman" w:cs="Times New Roman"/>
          <w:lang w:val="ru-RU"/>
        </w:rPr>
        <w:t>исок из медицинских документов;</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получение медицинских услуг и иных услуг в рамках программ добровольного </w:t>
      </w:r>
      <w:r w:rsidR="006C2B23" w:rsidRPr="00160D94">
        <w:rPr>
          <w:rFonts w:ascii="Times New Roman" w:hAnsi="Times New Roman" w:cs="Times New Roman"/>
          <w:lang w:val="ru-RU"/>
        </w:rPr>
        <w:t>медицинского страхования.</w:t>
      </w:r>
    </w:p>
    <w:p w:rsidR="00CD68E9" w:rsidRPr="00160D94" w:rsidRDefault="00CD68E9" w:rsidP="00160D94">
      <w:pPr>
        <w:pStyle w:val="a3"/>
        <w:spacing w:after="0"/>
        <w:jc w:val="both"/>
        <w:rPr>
          <w:rFonts w:ascii="Times New Roman" w:hAnsi="Times New Roman" w:cs="Times New Roman"/>
          <w:b/>
          <w:lang w:val="ru-RU"/>
        </w:rPr>
      </w:pPr>
    </w:p>
    <w:p w:rsidR="00392B90" w:rsidRPr="00160D94" w:rsidRDefault="00392B90" w:rsidP="00160D94">
      <w:pPr>
        <w:pStyle w:val="a3"/>
        <w:spacing w:after="0"/>
        <w:ind w:firstLine="851"/>
        <w:jc w:val="both"/>
        <w:rPr>
          <w:rFonts w:ascii="Times New Roman" w:hAnsi="Times New Roman" w:cs="Times New Roman"/>
          <w:lang w:val="ru-RU"/>
        </w:rPr>
      </w:pPr>
      <w:r w:rsidRPr="00160D94">
        <w:rPr>
          <w:rFonts w:ascii="Times New Roman" w:hAnsi="Times New Roman" w:cs="Times New Roman"/>
          <w:lang w:val="ru-RU"/>
        </w:rPr>
        <w:t xml:space="preserve">Если у Вас возникли пожелания, замечания, предложения, просьбы, претензии по качеству лечения, пожалуйста, подайте письменное заявление на имя главного врача Клиники или сделайте запись в книге </w:t>
      </w:r>
      <w:r w:rsidR="00B84616">
        <w:rPr>
          <w:rFonts w:ascii="Times New Roman" w:hAnsi="Times New Roman" w:cs="Times New Roman"/>
          <w:lang w:val="ru-RU"/>
        </w:rPr>
        <w:t>отзывов</w:t>
      </w:r>
      <w:r w:rsidRPr="00160D94">
        <w:rPr>
          <w:rFonts w:ascii="Times New Roman" w:hAnsi="Times New Roman" w:cs="Times New Roman"/>
          <w:lang w:val="ru-RU"/>
        </w:rPr>
        <w:t xml:space="preserve"> и предложений. Мы обязательно рассмотрим Вашу претензию в кратчайшие сроки и лично сообщим Вам о результатах. </w:t>
      </w:r>
    </w:p>
    <w:p w:rsidR="00392B90" w:rsidRPr="00160D94" w:rsidRDefault="00392B90" w:rsidP="00160D94">
      <w:pPr>
        <w:pStyle w:val="a3"/>
        <w:spacing w:after="0"/>
        <w:rPr>
          <w:rFonts w:ascii="Times New Roman" w:hAnsi="Times New Roman" w:cs="Times New Roman"/>
          <w:b/>
          <w:lang w:val="ru-RU"/>
        </w:rPr>
      </w:pPr>
    </w:p>
    <w:p w:rsidR="00DD5F9C" w:rsidRPr="00160D94" w:rsidRDefault="00CD68E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 xml:space="preserve">2.2. </w:t>
      </w:r>
      <w:r w:rsidR="00DD5F9C" w:rsidRPr="00160D94">
        <w:rPr>
          <w:rFonts w:ascii="Times New Roman" w:hAnsi="Times New Roman" w:cs="Times New Roman"/>
          <w:b/>
          <w:lang w:val="ru-RU"/>
        </w:rPr>
        <w:t>Обязанности пациента</w:t>
      </w:r>
    </w:p>
    <w:p w:rsidR="00DD5F9C" w:rsidRPr="00160D94" w:rsidRDefault="00DD5F9C" w:rsidP="00160D94">
      <w:pPr>
        <w:pStyle w:val="a3"/>
        <w:spacing w:after="0"/>
        <w:jc w:val="center"/>
        <w:rPr>
          <w:rFonts w:ascii="Times New Roman" w:hAnsi="Times New Roman" w:cs="Times New Roman"/>
          <w:b/>
          <w:lang w:val="ru-RU"/>
        </w:rPr>
      </w:pP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b/>
          <w:lang w:val="ru-RU"/>
        </w:rPr>
        <w:t>Пациент обязан:</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принимать меры к сохранению и укреплению своего здоровья;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находясь на лечении, соблюдать режим лечения и правила поведения пациента в Клинике;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проявлять в общении с медицинскими работниками такт и уважение, быть выдержанным, доброжелательным;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не приходить на прием к врачу в алкогольном, наркотическом, ином токсическом опьянении;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своевременно являться на прием и </w:t>
      </w:r>
      <w:r w:rsidR="006C2B23" w:rsidRPr="00160D94">
        <w:rPr>
          <w:rFonts w:ascii="Times New Roman" w:hAnsi="Times New Roman" w:cs="Times New Roman"/>
          <w:lang w:val="ru-RU"/>
        </w:rPr>
        <w:t xml:space="preserve">заранее </w:t>
      </w:r>
      <w:r w:rsidRPr="00160D94">
        <w:rPr>
          <w:rFonts w:ascii="Times New Roman" w:hAnsi="Times New Roman" w:cs="Times New Roman"/>
          <w:lang w:val="ru-RU"/>
        </w:rPr>
        <w:t xml:space="preserve">предупреждать о невозможности явки по уважительной причине;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lastRenderedPageBreak/>
        <w:t xml:space="preserve">• сообщать врачу всю информацию, необходимую для постановки диагноза и лечения заболевания;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информировать о перенесенных заболеваниях, известных ему аллергических реакциях, противопоказаниях, представить иные сведения, которые могут сказаться на качестве услуг;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подписать информированное </w:t>
      </w:r>
      <w:r w:rsidR="00B84616">
        <w:rPr>
          <w:rFonts w:ascii="Times New Roman" w:hAnsi="Times New Roman" w:cs="Times New Roman"/>
          <w:lang w:val="ru-RU"/>
        </w:rPr>
        <w:t xml:space="preserve">добровольное </w:t>
      </w:r>
      <w:r w:rsidRPr="00160D94">
        <w:rPr>
          <w:rFonts w:ascii="Times New Roman" w:hAnsi="Times New Roman" w:cs="Times New Roman"/>
          <w:lang w:val="ru-RU"/>
        </w:rPr>
        <w:t xml:space="preserve">согласие на медицинское вмешательство и другие документы Клиники;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ознакомиться с рекомендованным планом лечения и соблюдать его;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своевременно и неукоснительно выполнять все предписания лечащего врача;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немедленно информировать лечащего врача об изменении состояния своего здоровья в процессе диагностики и лечения;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не предпринимать действий, способных нарушить права других пациентов и работников Клиники;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соблюдать установленный порядок деятельности Клиники и нормы поведения в общественных местах;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посещать медицинские кабинеты Клиники в соответствии с установленным графиком их работы; </w:t>
      </w:r>
    </w:p>
    <w:p w:rsidR="009E0CAB"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при посещении медицинских кабинетов надевать на обувь бахилы или переобуваться в сменную обувь; </w:t>
      </w:r>
    </w:p>
    <w:p w:rsidR="00CD68E9" w:rsidRPr="00160D94" w:rsidRDefault="009E0CAB"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в холодное время года пациент или посетитель должен оставить верхнюю одежду в гардеробе. Вход в верхней одежде в лечебный зал запрещается в любое время года;</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не вмешиваться в действия лечащего врача, не осуществлять иные действия, способствующие нарушению процесса оказания медицинской услуги;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не допускать проявлений неуважительного отношения к иным пациентам и работникам Клиники; </w:t>
      </w:r>
    </w:p>
    <w:p w:rsidR="00CD68E9" w:rsidRPr="00160D94" w:rsidRDefault="00CD68E9" w:rsidP="00160D94">
      <w:pPr>
        <w:pStyle w:val="a3"/>
        <w:spacing w:after="0"/>
        <w:jc w:val="both"/>
        <w:rPr>
          <w:rFonts w:ascii="Times New Roman" w:hAnsi="Times New Roman" w:cs="Times New Roman"/>
          <w:lang w:val="ru-RU"/>
        </w:rPr>
      </w:pPr>
      <w:r w:rsidRPr="00160D94">
        <w:rPr>
          <w:rFonts w:ascii="Times New Roman" w:hAnsi="Times New Roman" w:cs="Times New Roman"/>
          <w:lang w:val="ru-RU"/>
        </w:rPr>
        <w:t xml:space="preserve">• бережно относиться к имуществу Клиники, соблюдать чистоту и тишину в помещениях Клиники. </w:t>
      </w:r>
    </w:p>
    <w:p w:rsidR="00CD68E9" w:rsidRPr="00160D94" w:rsidRDefault="00CD68E9" w:rsidP="00160D94">
      <w:pPr>
        <w:pStyle w:val="a3"/>
        <w:spacing w:after="0"/>
        <w:jc w:val="both"/>
        <w:rPr>
          <w:rFonts w:ascii="Times New Roman" w:hAnsi="Times New Roman" w:cs="Times New Roman"/>
          <w:lang w:val="ru-RU"/>
        </w:rPr>
      </w:pPr>
    </w:p>
    <w:p w:rsidR="00FE46A1" w:rsidRPr="00160D94" w:rsidRDefault="00FE46A1" w:rsidP="00160D94">
      <w:pPr>
        <w:pStyle w:val="a3"/>
        <w:spacing w:after="0"/>
        <w:ind w:firstLine="851"/>
        <w:jc w:val="center"/>
        <w:rPr>
          <w:rFonts w:ascii="Times New Roman" w:hAnsi="Times New Roman" w:cs="Times New Roman"/>
          <w:b/>
          <w:lang w:val="ru-RU"/>
        </w:rPr>
      </w:pPr>
      <w:r w:rsidRPr="00160D94">
        <w:rPr>
          <w:rFonts w:ascii="Times New Roman" w:hAnsi="Times New Roman" w:cs="Times New Roman"/>
          <w:b/>
          <w:lang w:val="ru-RU"/>
        </w:rPr>
        <w:t>2.3. Порядок обращения пациентов в Клинику:</w:t>
      </w:r>
    </w:p>
    <w:p w:rsidR="00FE46A1" w:rsidRPr="00160D94" w:rsidRDefault="00FE46A1" w:rsidP="00160D94">
      <w:pPr>
        <w:pStyle w:val="a3"/>
        <w:spacing w:after="0"/>
        <w:ind w:firstLine="851"/>
        <w:jc w:val="both"/>
        <w:rPr>
          <w:rFonts w:ascii="Times New Roman" w:hAnsi="Times New Roman" w:cs="Times New Roman"/>
          <w:lang w:val="ru-RU"/>
        </w:rPr>
      </w:pP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 xml:space="preserve">Для получения стоматологических услуг в нашей Клинике Вам необходимо предварительно записаться на прием. Сделать это можно по телефонам 8(3952) 48-55-85, </w:t>
      </w:r>
      <w:r w:rsidR="00B84616">
        <w:rPr>
          <w:rFonts w:ascii="Times New Roman" w:hAnsi="Times New Roman" w:cs="Times New Roman"/>
          <w:lang w:val="ru-RU"/>
        </w:rPr>
        <w:t>40-32-16</w:t>
      </w:r>
      <w:r w:rsidRPr="00160D94">
        <w:rPr>
          <w:rFonts w:ascii="Times New Roman" w:hAnsi="Times New Roman" w:cs="Times New Roman"/>
          <w:lang w:val="ru-RU"/>
        </w:rPr>
        <w:t xml:space="preserve"> или при личном посещении клиники. </w:t>
      </w: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 xml:space="preserve">Если Вы посещаете нашу клинику в первый раз, пожалуйста, подойдите за </w:t>
      </w:r>
      <w:r w:rsidR="00B84616">
        <w:rPr>
          <w:rFonts w:ascii="Times New Roman" w:hAnsi="Times New Roman" w:cs="Times New Roman"/>
          <w:lang w:val="ru-RU"/>
        </w:rPr>
        <w:t>15</w:t>
      </w:r>
      <w:r w:rsidRPr="00160D94">
        <w:rPr>
          <w:rFonts w:ascii="Times New Roman" w:hAnsi="Times New Roman" w:cs="Times New Roman"/>
          <w:lang w:val="ru-RU"/>
        </w:rPr>
        <w:t xml:space="preserve"> минут до назначенного времени, так как потребуется оформить необходимые документы. Напоминаем, что без подписания соответствующих документов мы не можем начать лечение. Обязательно имейте при себе паспорт: он потребуется для оформления документов. </w:t>
      </w: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При Вашем опо</w:t>
      </w:r>
      <w:r w:rsidR="00160D94">
        <w:rPr>
          <w:rFonts w:ascii="Times New Roman" w:hAnsi="Times New Roman" w:cs="Times New Roman"/>
          <w:lang w:val="ru-RU"/>
        </w:rPr>
        <w:t>здании более чем на 15 минут, Клиника</w:t>
      </w:r>
      <w:r w:rsidRPr="00160D94">
        <w:rPr>
          <w:rFonts w:ascii="Times New Roman" w:hAnsi="Times New Roman" w:cs="Times New Roman"/>
          <w:lang w:val="ru-RU"/>
        </w:rPr>
        <w:t xml:space="preserve"> имеем право отказать Вам в оказании услуг с переносом приема на другой день. </w:t>
      </w: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 xml:space="preserve">При повторной записи сообщите администратору, когда и в какой форме Вам будет удобнее получить напоминание о предстоящем визите к доктору. Это может быть телефонный звонок </w:t>
      </w:r>
      <w:r w:rsidR="00F57883">
        <w:rPr>
          <w:rFonts w:ascii="Times New Roman" w:hAnsi="Times New Roman" w:cs="Times New Roman"/>
          <w:lang w:val="ru-RU"/>
        </w:rPr>
        <w:t>и/</w:t>
      </w:r>
      <w:r w:rsidRPr="00160D94">
        <w:rPr>
          <w:rFonts w:ascii="Times New Roman" w:hAnsi="Times New Roman" w:cs="Times New Roman"/>
          <w:lang w:val="ru-RU"/>
        </w:rPr>
        <w:t xml:space="preserve">или смс-сообщение. </w:t>
      </w: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 xml:space="preserve">Если, в связи с обстоятельствами, Вы не можете подойти на прием или задерживаетесь, пожалуйста, сообщите об этом нашему администратору по телефону 8(3952)48-55-85, </w:t>
      </w:r>
      <w:r w:rsidR="00B84616">
        <w:rPr>
          <w:rFonts w:ascii="Times New Roman" w:hAnsi="Times New Roman" w:cs="Times New Roman"/>
          <w:lang w:val="ru-RU"/>
        </w:rPr>
        <w:t>40-32</w:t>
      </w:r>
      <w:r w:rsidR="00F57883">
        <w:rPr>
          <w:rFonts w:ascii="Times New Roman" w:hAnsi="Times New Roman" w:cs="Times New Roman"/>
          <w:lang w:val="ru-RU"/>
        </w:rPr>
        <w:t>-16</w:t>
      </w:r>
      <w:r w:rsidRPr="00160D94">
        <w:rPr>
          <w:rFonts w:ascii="Times New Roman" w:hAnsi="Times New Roman" w:cs="Times New Roman"/>
          <w:lang w:val="ru-RU"/>
        </w:rPr>
        <w:t>.</w:t>
      </w: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 xml:space="preserve">В случае непредвиденного отсутствия лечащего врача и других чрезвычайных обстоятельств, администратор Клиники предупреждает об этом пациента при первой возможности по контактному телефону, указанному пациентом при записи на плановый прием, а при явке пациента переносит время приема на ближайшую свободную дату. </w:t>
      </w:r>
    </w:p>
    <w:p w:rsidR="00FE46A1" w:rsidRPr="00160D94" w:rsidRDefault="00FE46A1" w:rsidP="00160D94">
      <w:pPr>
        <w:pStyle w:val="a3"/>
        <w:numPr>
          <w:ilvl w:val="0"/>
          <w:numId w:val="6"/>
        </w:numPr>
        <w:spacing w:after="0"/>
        <w:jc w:val="both"/>
        <w:rPr>
          <w:rFonts w:ascii="Times New Roman" w:hAnsi="Times New Roman" w:cs="Times New Roman"/>
          <w:lang w:val="ru-RU"/>
        </w:rPr>
      </w:pPr>
      <w:r w:rsidRPr="00160D94">
        <w:rPr>
          <w:rFonts w:ascii="Times New Roman" w:hAnsi="Times New Roman" w:cs="Times New Roman"/>
          <w:lang w:val="ru-RU"/>
        </w:rPr>
        <w:t xml:space="preserve">Пациенты, обратившиеся в Клинику с целью планового обследования без предварительной записи на прием, могут быть приняты в день обращения только при наличии у врачей свободного времени в расписании. При отсутствии данного условия администратор имеет право назначить прием на другой день. </w:t>
      </w:r>
    </w:p>
    <w:p w:rsidR="00FE46A1" w:rsidRPr="00160D94" w:rsidRDefault="00FE46A1" w:rsidP="00160D94">
      <w:pPr>
        <w:pStyle w:val="a3"/>
        <w:spacing w:after="0"/>
        <w:rPr>
          <w:rFonts w:ascii="Times New Roman" w:hAnsi="Times New Roman" w:cs="Times New Roman"/>
          <w:lang w:val="ru-RU"/>
        </w:rPr>
      </w:pPr>
    </w:p>
    <w:p w:rsidR="00DD5F9C" w:rsidRPr="00160D94" w:rsidRDefault="00DD5F9C" w:rsidP="00160D94">
      <w:pPr>
        <w:pStyle w:val="a3"/>
        <w:spacing w:after="0"/>
        <w:ind w:firstLine="851"/>
        <w:jc w:val="center"/>
        <w:rPr>
          <w:rFonts w:ascii="Times New Roman" w:hAnsi="Times New Roman" w:cs="Times New Roman"/>
          <w:b/>
          <w:lang w:val="ru-RU"/>
        </w:rPr>
      </w:pPr>
      <w:r w:rsidRPr="00160D94">
        <w:rPr>
          <w:rFonts w:ascii="Times New Roman" w:hAnsi="Times New Roman" w:cs="Times New Roman"/>
          <w:b/>
          <w:lang w:val="ru-RU"/>
        </w:rPr>
        <w:t>2.</w:t>
      </w:r>
      <w:r w:rsidR="00FE46A1" w:rsidRPr="00160D94">
        <w:rPr>
          <w:rFonts w:ascii="Times New Roman" w:hAnsi="Times New Roman" w:cs="Times New Roman"/>
          <w:b/>
          <w:lang w:val="ru-RU"/>
        </w:rPr>
        <w:t>4</w:t>
      </w:r>
      <w:r w:rsidRPr="00160D94">
        <w:rPr>
          <w:rFonts w:ascii="Times New Roman" w:hAnsi="Times New Roman" w:cs="Times New Roman"/>
          <w:b/>
          <w:lang w:val="ru-RU"/>
        </w:rPr>
        <w:t xml:space="preserve">. Пациентам </w:t>
      </w:r>
      <w:r w:rsidR="00392B90" w:rsidRPr="00160D94">
        <w:rPr>
          <w:rFonts w:ascii="Times New Roman" w:hAnsi="Times New Roman" w:cs="Times New Roman"/>
          <w:b/>
          <w:lang w:val="ru-RU"/>
        </w:rPr>
        <w:t xml:space="preserve">и посетителям </w:t>
      </w:r>
      <w:r w:rsidRPr="00160D94">
        <w:rPr>
          <w:rFonts w:ascii="Times New Roman" w:hAnsi="Times New Roman" w:cs="Times New Roman"/>
          <w:b/>
          <w:lang w:val="ru-RU"/>
        </w:rPr>
        <w:t>запрещается:</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п</w:t>
      </w:r>
      <w:r w:rsidR="00DD5F9C" w:rsidRPr="00160D94">
        <w:rPr>
          <w:rFonts w:ascii="Times New Roman" w:hAnsi="Times New Roman" w:cs="Times New Roman"/>
          <w:lang w:val="ru-RU"/>
        </w:rPr>
        <w:t xml:space="preserve">роносить в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 </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lastRenderedPageBreak/>
        <w:t>п</w:t>
      </w:r>
      <w:r w:rsidR="00DD5F9C" w:rsidRPr="00160D94">
        <w:rPr>
          <w:rFonts w:ascii="Times New Roman" w:hAnsi="Times New Roman" w:cs="Times New Roman"/>
          <w:lang w:val="ru-RU"/>
        </w:rPr>
        <w:t xml:space="preserve">роносить в служебные помещения Клиники крупногабаритные предметы (в </w:t>
      </w:r>
      <w:proofErr w:type="spellStart"/>
      <w:r w:rsidR="00DD5F9C" w:rsidRPr="00160D94">
        <w:rPr>
          <w:rFonts w:ascii="Times New Roman" w:hAnsi="Times New Roman" w:cs="Times New Roman"/>
          <w:lang w:val="ru-RU"/>
        </w:rPr>
        <w:t>т.ч</w:t>
      </w:r>
      <w:proofErr w:type="spellEnd"/>
      <w:r w:rsidR="00DD5F9C" w:rsidRPr="00160D94">
        <w:rPr>
          <w:rFonts w:ascii="Times New Roman" w:hAnsi="Times New Roman" w:cs="Times New Roman"/>
          <w:lang w:val="ru-RU"/>
        </w:rPr>
        <w:t>. хозяйственные сумки, рюкзаки, вещевые мешки, чемоданы, корзины и т.п.);</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н</w:t>
      </w:r>
      <w:r w:rsidR="00DD5F9C" w:rsidRPr="00160D94">
        <w:rPr>
          <w:rFonts w:ascii="Times New Roman" w:hAnsi="Times New Roman" w:cs="Times New Roman"/>
          <w:lang w:val="ru-RU"/>
        </w:rPr>
        <w:t>аходиться в служебных помещениях Клиники без разрешения Администрации;</w:t>
      </w:r>
    </w:p>
    <w:p w:rsidR="00DD5F9C" w:rsidRPr="00160D94" w:rsidRDefault="00F57883"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у</w:t>
      </w:r>
      <w:r w:rsidR="00160D94">
        <w:rPr>
          <w:rFonts w:ascii="Times New Roman" w:hAnsi="Times New Roman" w:cs="Times New Roman"/>
          <w:lang w:val="ru-RU"/>
        </w:rPr>
        <w:t>п</w:t>
      </w:r>
      <w:r w:rsidR="00DD5F9C" w:rsidRPr="00160D94">
        <w:rPr>
          <w:rFonts w:ascii="Times New Roman" w:hAnsi="Times New Roman" w:cs="Times New Roman"/>
          <w:lang w:val="ru-RU"/>
        </w:rPr>
        <w:t xml:space="preserve">отреблять пищу в </w:t>
      </w:r>
      <w:r w:rsidR="00392B90" w:rsidRPr="00160D94">
        <w:rPr>
          <w:rFonts w:ascii="Times New Roman" w:hAnsi="Times New Roman" w:cs="Times New Roman"/>
          <w:lang w:val="ru-RU"/>
        </w:rPr>
        <w:t xml:space="preserve">коридорах и других </w:t>
      </w:r>
      <w:r w:rsidR="00DD5F9C" w:rsidRPr="00160D94">
        <w:rPr>
          <w:rFonts w:ascii="Times New Roman" w:hAnsi="Times New Roman" w:cs="Times New Roman"/>
          <w:lang w:val="ru-RU"/>
        </w:rPr>
        <w:t>помещениях Клиники;</w:t>
      </w:r>
    </w:p>
    <w:p w:rsidR="00392B90"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к</w:t>
      </w:r>
      <w:r w:rsidR="00392B90" w:rsidRPr="00160D94">
        <w:rPr>
          <w:rFonts w:ascii="Times New Roman" w:hAnsi="Times New Roman" w:cs="Times New Roman"/>
          <w:lang w:val="ru-RU"/>
        </w:rPr>
        <w:t>урить на крыльце, в коридорах, кабинетах, фойе и др</w:t>
      </w:r>
      <w:r>
        <w:rPr>
          <w:rFonts w:ascii="Times New Roman" w:hAnsi="Times New Roman" w:cs="Times New Roman"/>
          <w:lang w:val="ru-RU"/>
        </w:rPr>
        <w:t>угих помещениях Клиники;</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г</w:t>
      </w:r>
      <w:r w:rsidR="00DD5F9C" w:rsidRPr="00160D94">
        <w:rPr>
          <w:rFonts w:ascii="Times New Roman" w:hAnsi="Times New Roman" w:cs="Times New Roman"/>
          <w:lang w:val="ru-RU"/>
        </w:rPr>
        <w:t>ромко разговаривать</w:t>
      </w:r>
      <w:r w:rsidR="009E0CAB" w:rsidRPr="00160D94">
        <w:rPr>
          <w:rFonts w:ascii="Times New Roman" w:hAnsi="Times New Roman" w:cs="Times New Roman"/>
          <w:lang w:val="ru-RU"/>
        </w:rPr>
        <w:t>, в том числе по сотовому телефону</w:t>
      </w:r>
      <w:r w:rsidR="00DD5F9C" w:rsidRPr="00160D94">
        <w:rPr>
          <w:rFonts w:ascii="Times New Roman" w:hAnsi="Times New Roman" w:cs="Times New Roman"/>
          <w:lang w:val="ru-RU"/>
        </w:rPr>
        <w:t>, шуметь</w:t>
      </w:r>
      <w:r w:rsidR="00392B90" w:rsidRPr="00160D94">
        <w:rPr>
          <w:rFonts w:ascii="Times New Roman" w:hAnsi="Times New Roman" w:cs="Times New Roman"/>
          <w:lang w:val="ru-RU"/>
        </w:rPr>
        <w:t>, хлопать дверями</w:t>
      </w:r>
      <w:r w:rsidR="009E0CAB" w:rsidRPr="00160D94">
        <w:rPr>
          <w:rFonts w:ascii="Times New Roman" w:hAnsi="Times New Roman" w:cs="Times New Roman"/>
          <w:lang w:val="ru-RU"/>
        </w:rPr>
        <w:t>, ставить детей в грязной обуви на стулья, диваны</w:t>
      </w:r>
      <w:r w:rsidR="00DD5F9C" w:rsidRPr="00160D94">
        <w:rPr>
          <w:rFonts w:ascii="Times New Roman" w:hAnsi="Times New Roman" w:cs="Times New Roman"/>
          <w:lang w:val="ru-RU"/>
        </w:rPr>
        <w:t>;</w:t>
      </w:r>
    </w:p>
    <w:p w:rsidR="009E0CAB"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к</w:t>
      </w:r>
      <w:r w:rsidR="009E0CAB" w:rsidRPr="00160D94">
        <w:rPr>
          <w:rFonts w:ascii="Times New Roman" w:hAnsi="Times New Roman" w:cs="Times New Roman"/>
          <w:lang w:val="ru-RU"/>
        </w:rPr>
        <w:t>атегорически запрещается пользоваться мобильным телефоном и другими средствами связи во время проведения исследований или консультации врача, а также лечения.</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о</w:t>
      </w:r>
      <w:r w:rsidR="00DD5F9C" w:rsidRPr="00160D94">
        <w:rPr>
          <w:rFonts w:ascii="Times New Roman" w:hAnsi="Times New Roman" w:cs="Times New Roman"/>
          <w:lang w:val="ru-RU"/>
        </w:rPr>
        <w:t>ставлять малолетних детей без присмотра</w:t>
      </w:r>
      <w:r w:rsidR="00392B90" w:rsidRPr="00160D94">
        <w:rPr>
          <w:rFonts w:ascii="Times New Roman" w:hAnsi="Times New Roman" w:cs="Times New Roman"/>
          <w:lang w:val="ru-RU"/>
        </w:rPr>
        <w:t>. Несовершеннолетние лица могут находиться в Клинике только в сопровождении родителей, близких родственников или законных представителей.</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в</w:t>
      </w:r>
      <w:r w:rsidR="00DD5F9C" w:rsidRPr="00160D94">
        <w:rPr>
          <w:rFonts w:ascii="Times New Roman" w:hAnsi="Times New Roman" w:cs="Times New Roman"/>
          <w:lang w:val="ru-RU"/>
        </w:rPr>
        <w:t xml:space="preserve">ыносить из Клиники </w:t>
      </w:r>
      <w:r w:rsidR="00BF3B79" w:rsidRPr="00160D94">
        <w:rPr>
          <w:rFonts w:ascii="Times New Roman" w:hAnsi="Times New Roman" w:cs="Times New Roman"/>
          <w:lang w:val="ru-RU"/>
        </w:rPr>
        <w:t xml:space="preserve">имущество Клиники либо других посетителей, работников; </w:t>
      </w:r>
      <w:r w:rsidR="00DD5F9C" w:rsidRPr="00160D94">
        <w:rPr>
          <w:rFonts w:ascii="Times New Roman" w:hAnsi="Times New Roman" w:cs="Times New Roman"/>
          <w:lang w:val="ru-RU"/>
        </w:rPr>
        <w:t>документы, полученные для ознакомления, без разрешения Администрации Клиники;</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и</w:t>
      </w:r>
      <w:r w:rsidR="00DD5F9C" w:rsidRPr="00160D94">
        <w:rPr>
          <w:rFonts w:ascii="Times New Roman" w:hAnsi="Times New Roman" w:cs="Times New Roman"/>
          <w:lang w:val="ru-RU"/>
        </w:rPr>
        <w:t>зымать какие-либо документы из медицинских карт, со стендов и из папок информационных стендов;</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р</w:t>
      </w:r>
      <w:r w:rsidR="00DD5F9C" w:rsidRPr="00160D94">
        <w:rPr>
          <w:rFonts w:ascii="Times New Roman" w:hAnsi="Times New Roman" w:cs="Times New Roman"/>
          <w:lang w:val="ru-RU"/>
        </w:rPr>
        <w:t>азмещать в помещениях Клиники объявления без разрешения Администрации;</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п</w:t>
      </w:r>
      <w:r w:rsidR="00DD5F9C" w:rsidRPr="00160D94">
        <w:rPr>
          <w:rFonts w:ascii="Times New Roman" w:hAnsi="Times New Roman" w:cs="Times New Roman"/>
          <w:lang w:val="ru-RU"/>
        </w:rPr>
        <w:t>роизводить фото- и видеосъемку</w:t>
      </w:r>
      <w:r w:rsidR="00F57883">
        <w:rPr>
          <w:rFonts w:ascii="Times New Roman" w:hAnsi="Times New Roman" w:cs="Times New Roman"/>
          <w:lang w:val="ru-RU"/>
        </w:rPr>
        <w:t xml:space="preserve"> с размещением материалов в </w:t>
      </w:r>
      <w:proofErr w:type="spellStart"/>
      <w:r w:rsidR="00F57883">
        <w:rPr>
          <w:rFonts w:ascii="Times New Roman" w:hAnsi="Times New Roman" w:cs="Times New Roman"/>
          <w:lang w:val="ru-RU"/>
        </w:rPr>
        <w:t>соцсетях</w:t>
      </w:r>
      <w:proofErr w:type="spellEnd"/>
      <w:r w:rsidR="00F57883">
        <w:rPr>
          <w:rFonts w:ascii="Times New Roman" w:hAnsi="Times New Roman" w:cs="Times New Roman"/>
          <w:lang w:val="ru-RU"/>
        </w:rPr>
        <w:t xml:space="preserve"> и/или в сети Интернет</w:t>
      </w:r>
      <w:r w:rsidR="00DD5F9C" w:rsidRPr="00160D94">
        <w:rPr>
          <w:rFonts w:ascii="Times New Roman" w:hAnsi="Times New Roman" w:cs="Times New Roman"/>
          <w:lang w:val="ru-RU"/>
        </w:rPr>
        <w:t xml:space="preserve"> без предварительного разрешения Администрации Клиники;</w:t>
      </w:r>
    </w:p>
    <w:p w:rsidR="00392B90"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в</w:t>
      </w:r>
      <w:r w:rsidR="00392B90" w:rsidRPr="00160D94">
        <w:rPr>
          <w:rFonts w:ascii="Times New Roman" w:hAnsi="Times New Roman" w:cs="Times New Roman"/>
          <w:lang w:val="ru-RU"/>
        </w:rPr>
        <w:t xml:space="preserve">ыполнять в помещениях Клиники функции торговых агентов, представителей и находиться в помещениях Клиники в иных коммерческих целях; </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н</w:t>
      </w:r>
      <w:r w:rsidR="00DD5F9C" w:rsidRPr="00160D94">
        <w:rPr>
          <w:rFonts w:ascii="Times New Roman" w:hAnsi="Times New Roman" w:cs="Times New Roman"/>
          <w:lang w:val="ru-RU"/>
        </w:rPr>
        <w:t>аходиться в помещениях Клиники в верхней одежде, грязной обуви;</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п</w:t>
      </w:r>
      <w:r w:rsidR="00DD5F9C" w:rsidRPr="00160D94">
        <w:rPr>
          <w:rFonts w:ascii="Times New Roman" w:hAnsi="Times New Roman" w:cs="Times New Roman"/>
          <w:lang w:val="ru-RU"/>
        </w:rPr>
        <w:t>роходить в помещения Клиники» в состоянии алкогольного или наркотического опьянения, с агрессивным поведением, имеющим внешний вид, не отвечающим санитарно-гигиеническим</w:t>
      </w:r>
      <w:r w:rsidR="00392B90" w:rsidRPr="00160D94">
        <w:rPr>
          <w:rFonts w:ascii="Times New Roman" w:hAnsi="Times New Roman" w:cs="Times New Roman"/>
          <w:lang w:val="ru-RU"/>
        </w:rPr>
        <w:t xml:space="preserve"> </w:t>
      </w:r>
      <w:r w:rsidR="00DD5F9C" w:rsidRPr="00160D94">
        <w:rPr>
          <w:rFonts w:ascii="Times New Roman" w:hAnsi="Times New Roman" w:cs="Times New Roman"/>
          <w:lang w:val="ru-RU"/>
        </w:rPr>
        <w:t xml:space="preserve">требованиям. </w:t>
      </w:r>
    </w:p>
    <w:p w:rsidR="00DD5F9C" w:rsidRPr="00160D94" w:rsidRDefault="00160D94" w:rsidP="00F57883">
      <w:pPr>
        <w:pStyle w:val="a3"/>
        <w:numPr>
          <w:ilvl w:val="0"/>
          <w:numId w:val="7"/>
        </w:numPr>
        <w:spacing w:after="0"/>
        <w:jc w:val="both"/>
        <w:rPr>
          <w:rFonts w:ascii="Times New Roman" w:hAnsi="Times New Roman" w:cs="Times New Roman"/>
          <w:lang w:val="ru-RU"/>
        </w:rPr>
      </w:pPr>
      <w:r>
        <w:rPr>
          <w:rFonts w:ascii="Times New Roman" w:hAnsi="Times New Roman" w:cs="Times New Roman"/>
          <w:lang w:val="ru-RU"/>
        </w:rPr>
        <w:t>п</w:t>
      </w:r>
      <w:r w:rsidR="00DD5F9C" w:rsidRPr="00160D94">
        <w:rPr>
          <w:rFonts w:ascii="Times New Roman" w:hAnsi="Times New Roman" w:cs="Times New Roman"/>
          <w:lang w:val="ru-RU"/>
        </w:rPr>
        <w:t xml:space="preserve">роносить в </w:t>
      </w:r>
      <w:r w:rsidR="00392B90" w:rsidRPr="00160D94">
        <w:rPr>
          <w:rFonts w:ascii="Times New Roman" w:hAnsi="Times New Roman" w:cs="Times New Roman"/>
          <w:lang w:val="ru-RU"/>
        </w:rPr>
        <w:t>Клинику</w:t>
      </w:r>
      <w:r w:rsidR="00DD5F9C" w:rsidRPr="00160D94">
        <w:rPr>
          <w:rFonts w:ascii="Times New Roman" w:hAnsi="Times New Roman" w:cs="Times New Roman"/>
          <w:lang w:val="ru-RU"/>
        </w:rPr>
        <w:t xml:space="preserve"> скоропортящиеся</w:t>
      </w:r>
      <w:r w:rsidR="00392B90" w:rsidRPr="00160D94">
        <w:rPr>
          <w:rFonts w:ascii="Times New Roman" w:hAnsi="Times New Roman" w:cs="Times New Roman"/>
          <w:lang w:val="ru-RU"/>
        </w:rPr>
        <w:t xml:space="preserve"> </w:t>
      </w:r>
      <w:r w:rsidR="00DD5F9C" w:rsidRPr="00160D94">
        <w:rPr>
          <w:rFonts w:ascii="Times New Roman" w:hAnsi="Times New Roman" w:cs="Times New Roman"/>
          <w:lang w:val="ru-RU"/>
        </w:rPr>
        <w:t>продукты.</w:t>
      </w:r>
    </w:p>
    <w:p w:rsidR="00CD68E9" w:rsidRPr="00160D94" w:rsidRDefault="00CD68E9" w:rsidP="00160D94">
      <w:pPr>
        <w:pStyle w:val="a3"/>
        <w:spacing w:after="0"/>
        <w:rPr>
          <w:rFonts w:ascii="Times New Roman" w:hAnsi="Times New Roman" w:cs="Times New Roman"/>
          <w:lang w:val="ru-RU"/>
        </w:rPr>
      </w:pPr>
    </w:p>
    <w:p w:rsidR="00C42709" w:rsidRPr="00160D94" w:rsidRDefault="00C4270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4. ПРАВА И ОБЯЗАННОСТИ ЛЕЧАЩЕГО ВРАЧА</w:t>
      </w:r>
    </w:p>
    <w:p w:rsidR="00C42709" w:rsidRPr="00160D94" w:rsidRDefault="00C42709" w:rsidP="00160D94">
      <w:pPr>
        <w:pStyle w:val="a3"/>
        <w:spacing w:after="0"/>
        <w:jc w:val="center"/>
        <w:rPr>
          <w:rFonts w:ascii="Times New Roman" w:hAnsi="Times New Roman" w:cs="Times New Roman"/>
          <w:b/>
          <w:lang w:val="ru-RU"/>
        </w:rPr>
      </w:pPr>
    </w:p>
    <w:p w:rsidR="00C42709" w:rsidRPr="00160D94" w:rsidRDefault="00C4270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4.1. Лечащий врач обязан:</w:t>
      </w:r>
    </w:p>
    <w:p w:rsidR="00C42709" w:rsidRPr="00160D94" w:rsidRDefault="00C42709" w:rsidP="00160D94">
      <w:pPr>
        <w:pStyle w:val="a3"/>
        <w:spacing w:after="0"/>
        <w:jc w:val="center"/>
        <w:rPr>
          <w:rFonts w:ascii="Times New Roman" w:hAnsi="Times New Roman" w:cs="Times New Roman"/>
          <w:b/>
          <w:lang w:val="ru-RU"/>
        </w:rPr>
      </w:pPr>
    </w:p>
    <w:p w:rsidR="00C42709" w:rsidRPr="00160D94" w:rsidRDefault="00160D94" w:rsidP="00160D94">
      <w:pPr>
        <w:pStyle w:val="a3"/>
        <w:numPr>
          <w:ilvl w:val="0"/>
          <w:numId w:val="8"/>
        </w:numPr>
        <w:spacing w:after="0"/>
        <w:jc w:val="both"/>
        <w:rPr>
          <w:rFonts w:ascii="Times New Roman" w:hAnsi="Times New Roman" w:cs="Times New Roman"/>
          <w:lang w:val="ru-RU"/>
        </w:rPr>
      </w:pPr>
      <w:r>
        <w:rPr>
          <w:rFonts w:ascii="Times New Roman" w:hAnsi="Times New Roman" w:cs="Times New Roman"/>
          <w:lang w:val="ru-RU"/>
        </w:rPr>
        <w:t>о</w:t>
      </w:r>
      <w:r w:rsidR="00C42709" w:rsidRPr="00160D94">
        <w:rPr>
          <w:rFonts w:ascii="Times New Roman" w:hAnsi="Times New Roman" w:cs="Times New Roman"/>
          <w:lang w:val="ru-RU"/>
        </w:rPr>
        <w:t>рганизовать своевременное квалифицированное обследование и лечение пациента;</w:t>
      </w:r>
    </w:p>
    <w:p w:rsidR="00C42709" w:rsidRPr="00160D94" w:rsidRDefault="00160D94" w:rsidP="00160D94">
      <w:pPr>
        <w:pStyle w:val="a3"/>
        <w:numPr>
          <w:ilvl w:val="0"/>
          <w:numId w:val="8"/>
        </w:numPr>
        <w:spacing w:after="0"/>
        <w:jc w:val="both"/>
        <w:rPr>
          <w:rFonts w:ascii="Times New Roman" w:hAnsi="Times New Roman" w:cs="Times New Roman"/>
          <w:lang w:val="ru-RU"/>
        </w:rPr>
      </w:pPr>
      <w:r>
        <w:rPr>
          <w:rFonts w:ascii="Times New Roman" w:hAnsi="Times New Roman" w:cs="Times New Roman"/>
          <w:lang w:val="ru-RU"/>
        </w:rPr>
        <w:t>п</w:t>
      </w:r>
      <w:r w:rsidR="00C42709" w:rsidRPr="00160D94">
        <w:rPr>
          <w:rFonts w:ascii="Times New Roman" w:hAnsi="Times New Roman" w:cs="Times New Roman"/>
          <w:lang w:val="ru-RU"/>
        </w:rPr>
        <w:t>редоставлять информацию о состоянии здоровья пациента;</w:t>
      </w:r>
    </w:p>
    <w:p w:rsidR="00C42709" w:rsidRPr="00160D94" w:rsidRDefault="00160D94" w:rsidP="00160D94">
      <w:pPr>
        <w:pStyle w:val="a3"/>
        <w:numPr>
          <w:ilvl w:val="0"/>
          <w:numId w:val="8"/>
        </w:numPr>
        <w:spacing w:after="0"/>
        <w:jc w:val="both"/>
        <w:rPr>
          <w:rFonts w:ascii="Times New Roman" w:hAnsi="Times New Roman" w:cs="Times New Roman"/>
          <w:lang w:val="ru-RU"/>
        </w:rPr>
      </w:pPr>
      <w:r>
        <w:rPr>
          <w:rFonts w:ascii="Times New Roman" w:hAnsi="Times New Roman" w:cs="Times New Roman"/>
          <w:lang w:val="ru-RU"/>
        </w:rPr>
        <w:t>р</w:t>
      </w:r>
      <w:r w:rsidR="00C42709" w:rsidRPr="00160D94">
        <w:rPr>
          <w:rFonts w:ascii="Times New Roman" w:hAnsi="Times New Roman" w:cs="Times New Roman"/>
          <w:lang w:val="ru-RU"/>
        </w:rPr>
        <w:t>азъяснять пациенту в понятной и доступной форме информацию о ходе оказания медицинской услуги, о противопоказаниях, о возможных осложнениях и дискомфорте во время и после лечения, о назначениях и рекомендациях, которые необходимо соблюдать для сохранения достигнутого результата лечения;</w:t>
      </w:r>
    </w:p>
    <w:p w:rsidR="00C42709" w:rsidRPr="00160D94" w:rsidRDefault="00160D94" w:rsidP="00160D94">
      <w:pPr>
        <w:pStyle w:val="a3"/>
        <w:numPr>
          <w:ilvl w:val="0"/>
          <w:numId w:val="8"/>
        </w:numPr>
        <w:spacing w:after="0"/>
        <w:jc w:val="both"/>
        <w:rPr>
          <w:rFonts w:ascii="Times New Roman" w:hAnsi="Times New Roman" w:cs="Times New Roman"/>
          <w:lang w:val="ru-RU"/>
        </w:rPr>
      </w:pPr>
      <w:r>
        <w:rPr>
          <w:rFonts w:ascii="Times New Roman" w:hAnsi="Times New Roman" w:cs="Times New Roman"/>
          <w:lang w:val="ru-RU"/>
        </w:rPr>
        <w:t>п</w:t>
      </w:r>
      <w:r w:rsidR="00C42709" w:rsidRPr="00160D94">
        <w:rPr>
          <w:rFonts w:ascii="Times New Roman" w:hAnsi="Times New Roman" w:cs="Times New Roman"/>
          <w:lang w:val="ru-RU"/>
        </w:rPr>
        <w:t>о требованию пациента или его законного представителя приглашать или направлять пациента на консультации к другим врачам-специалистам;</w:t>
      </w:r>
    </w:p>
    <w:p w:rsidR="00C42709" w:rsidRPr="00160D94" w:rsidRDefault="00160D94" w:rsidP="00160D94">
      <w:pPr>
        <w:pStyle w:val="a3"/>
        <w:numPr>
          <w:ilvl w:val="0"/>
          <w:numId w:val="8"/>
        </w:numPr>
        <w:spacing w:after="0"/>
        <w:jc w:val="both"/>
        <w:rPr>
          <w:rFonts w:ascii="Times New Roman" w:hAnsi="Times New Roman" w:cs="Times New Roman"/>
          <w:lang w:val="ru-RU"/>
        </w:rPr>
      </w:pPr>
      <w:r>
        <w:rPr>
          <w:rFonts w:ascii="Times New Roman" w:hAnsi="Times New Roman" w:cs="Times New Roman"/>
          <w:lang w:val="ru-RU"/>
        </w:rPr>
        <w:t>п</w:t>
      </w:r>
      <w:r w:rsidR="00C42709" w:rsidRPr="00160D94">
        <w:rPr>
          <w:rFonts w:ascii="Times New Roman" w:hAnsi="Times New Roman" w:cs="Times New Roman"/>
          <w:lang w:val="ru-RU"/>
        </w:rPr>
        <w:t>ри необходимости созвать консилиум врачей.</w:t>
      </w:r>
    </w:p>
    <w:p w:rsidR="00C42709" w:rsidRPr="00160D94" w:rsidRDefault="00C42709" w:rsidP="00160D94">
      <w:pPr>
        <w:pStyle w:val="a3"/>
        <w:spacing w:after="0"/>
        <w:ind w:left="720"/>
        <w:rPr>
          <w:rFonts w:ascii="Times New Roman" w:hAnsi="Times New Roman" w:cs="Times New Roman"/>
          <w:lang w:val="ru-RU"/>
        </w:rPr>
      </w:pPr>
    </w:p>
    <w:p w:rsidR="00C42709" w:rsidRPr="00160D94" w:rsidRDefault="00C42709" w:rsidP="00160D94">
      <w:pPr>
        <w:pStyle w:val="a3"/>
        <w:spacing w:after="0"/>
        <w:ind w:left="720"/>
        <w:jc w:val="center"/>
        <w:rPr>
          <w:rFonts w:ascii="Times New Roman" w:hAnsi="Times New Roman" w:cs="Times New Roman"/>
          <w:b/>
          <w:lang w:val="ru-RU"/>
        </w:rPr>
      </w:pPr>
      <w:r w:rsidRPr="00160D94">
        <w:rPr>
          <w:rFonts w:ascii="Times New Roman" w:hAnsi="Times New Roman" w:cs="Times New Roman"/>
          <w:b/>
          <w:lang w:val="ru-RU"/>
        </w:rPr>
        <w:t>4.2. Лечащий врач вправе:</w:t>
      </w:r>
    </w:p>
    <w:p w:rsidR="00C42709" w:rsidRPr="00160D94" w:rsidRDefault="00C42709" w:rsidP="00160D94">
      <w:pPr>
        <w:pStyle w:val="a3"/>
        <w:spacing w:after="0"/>
        <w:ind w:left="720"/>
        <w:jc w:val="center"/>
        <w:rPr>
          <w:rFonts w:ascii="Times New Roman" w:hAnsi="Times New Roman" w:cs="Times New Roman"/>
          <w:b/>
          <w:lang w:val="ru-RU"/>
        </w:rPr>
      </w:pPr>
    </w:p>
    <w:p w:rsidR="00C42709" w:rsidRPr="00160D94" w:rsidRDefault="00C42709" w:rsidP="00160D94">
      <w:pPr>
        <w:pStyle w:val="a3"/>
        <w:numPr>
          <w:ilvl w:val="0"/>
          <w:numId w:val="9"/>
        </w:numPr>
        <w:spacing w:after="0"/>
        <w:jc w:val="both"/>
        <w:rPr>
          <w:rFonts w:ascii="Times New Roman" w:hAnsi="Times New Roman" w:cs="Times New Roman"/>
          <w:lang w:val="ru-RU"/>
        </w:rPr>
      </w:pPr>
      <w:r w:rsidRPr="00160D94">
        <w:rPr>
          <w:rFonts w:ascii="Times New Roman" w:hAnsi="Times New Roman" w:cs="Times New Roman"/>
          <w:lang w:val="ru-RU"/>
        </w:rPr>
        <w:t>по согласованию с главным врачом ООО «</w:t>
      </w:r>
      <w:proofErr w:type="spellStart"/>
      <w:r w:rsidRPr="00160D94">
        <w:rPr>
          <w:rFonts w:ascii="Times New Roman" w:hAnsi="Times New Roman" w:cs="Times New Roman"/>
          <w:lang w:val="ru-RU"/>
        </w:rPr>
        <w:t>СтомЦентр</w:t>
      </w:r>
      <w:proofErr w:type="spellEnd"/>
      <w:r w:rsidRPr="00160D94">
        <w:rPr>
          <w:rFonts w:ascii="Times New Roman" w:hAnsi="Times New Roman" w:cs="Times New Roman"/>
          <w:lang w:val="ru-RU"/>
        </w:rPr>
        <w:t xml:space="preserve"> Первый» </w:t>
      </w:r>
      <w:r w:rsidR="00392E3C">
        <w:rPr>
          <w:rFonts w:ascii="Times New Roman" w:hAnsi="Times New Roman" w:cs="Times New Roman"/>
          <w:lang w:val="ru-RU"/>
        </w:rPr>
        <w:t xml:space="preserve">в письменной форме </w:t>
      </w:r>
      <w:r w:rsidRPr="00160D94">
        <w:rPr>
          <w:rFonts w:ascii="Times New Roman" w:hAnsi="Times New Roman" w:cs="Times New Roman"/>
          <w:lang w:val="ru-RU"/>
        </w:rPr>
        <w:t>отказаться от наблюдения за пациентом и его лечения, если отказ непосредственно не угрожает жизни пациента и здоровью окружающих, в том числе по причине несоблюдения пациентом предписаний, режима лечения или настоящих Правил повед</w:t>
      </w:r>
      <w:r w:rsidR="00160D94" w:rsidRPr="00160D94">
        <w:rPr>
          <w:rFonts w:ascii="Times New Roman" w:hAnsi="Times New Roman" w:cs="Times New Roman"/>
          <w:lang w:val="ru-RU"/>
        </w:rPr>
        <w:t>ения и иных законных требований;</w:t>
      </w:r>
    </w:p>
    <w:p w:rsidR="00C42709" w:rsidRPr="00392E3C" w:rsidRDefault="00392E3C" w:rsidP="00392E3C">
      <w:pPr>
        <w:pStyle w:val="a3"/>
        <w:numPr>
          <w:ilvl w:val="0"/>
          <w:numId w:val="9"/>
        </w:numPr>
        <w:spacing w:after="0"/>
        <w:jc w:val="both"/>
        <w:rPr>
          <w:rFonts w:ascii="Times New Roman" w:hAnsi="Times New Roman" w:cs="Times New Roman"/>
          <w:b/>
          <w:lang w:val="ru-RU"/>
        </w:rPr>
      </w:pPr>
      <w:r w:rsidRPr="00392E3C">
        <w:rPr>
          <w:rFonts w:ascii="Times New Roman" w:hAnsi="Times New Roman" w:cs="Times New Roman"/>
          <w:lang w:val="ru-RU"/>
        </w:rPr>
        <w:t>изменить запланированный объем работы, разделить объем работы на несколько посещений или отменить прием при опоздании на прием более чем на 15 минут. П</w:t>
      </w:r>
      <w:r w:rsidR="00160D94" w:rsidRPr="00392E3C">
        <w:rPr>
          <w:rFonts w:ascii="Times New Roman" w:hAnsi="Times New Roman" w:cs="Times New Roman"/>
          <w:lang w:val="ru-RU"/>
        </w:rPr>
        <w:t xml:space="preserve">омните: медицинские технологии имеют регламентированное время их выполнения в соответствии с требованиями </w:t>
      </w:r>
      <w:r w:rsidR="00160D94" w:rsidRPr="00392E3C">
        <w:rPr>
          <w:rFonts w:ascii="Times New Roman" w:hAnsi="Times New Roman" w:cs="Times New Roman"/>
          <w:lang w:val="ru-RU"/>
        </w:rPr>
        <w:lastRenderedPageBreak/>
        <w:t xml:space="preserve">медицинских стандартов и протоколов лечения. </w:t>
      </w:r>
    </w:p>
    <w:p w:rsidR="00A7206F" w:rsidRPr="00160D94" w:rsidRDefault="00C42709" w:rsidP="00160D94">
      <w:pPr>
        <w:pStyle w:val="a3"/>
        <w:spacing w:after="0"/>
        <w:jc w:val="center"/>
        <w:rPr>
          <w:rFonts w:ascii="Times New Roman" w:hAnsi="Times New Roman" w:cs="Times New Roman"/>
          <w:b/>
          <w:lang w:val="ru-RU"/>
        </w:rPr>
      </w:pPr>
      <w:r w:rsidRPr="00160D94">
        <w:rPr>
          <w:rFonts w:ascii="Times New Roman" w:hAnsi="Times New Roman" w:cs="Times New Roman"/>
          <w:b/>
          <w:lang w:val="ru-RU"/>
        </w:rPr>
        <w:t>5. ОТВЕТСТВЕННОСТЬ ЗА НАРУШЕНИЕ НАСТОЯЩИХ ПРАВИЛ</w:t>
      </w:r>
    </w:p>
    <w:p w:rsidR="00C42709" w:rsidRPr="00160D94" w:rsidRDefault="00C42709" w:rsidP="00160D94">
      <w:pPr>
        <w:pStyle w:val="a3"/>
        <w:spacing w:after="0"/>
        <w:jc w:val="center"/>
        <w:rPr>
          <w:rFonts w:ascii="Times New Roman" w:hAnsi="Times New Roman" w:cs="Times New Roman"/>
          <w:lang w:val="ru-RU"/>
        </w:rPr>
      </w:pPr>
    </w:p>
    <w:p w:rsidR="00A7206F" w:rsidRPr="00160D94" w:rsidRDefault="00160D94" w:rsidP="00D765B5">
      <w:pPr>
        <w:pStyle w:val="a3"/>
        <w:numPr>
          <w:ilvl w:val="0"/>
          <w:numId w:val="9"/>
        </w:numPr>
        <w:spacing w:after="0"/>
        <w:jc w:val="both"/>
        <w:rPr>
          <w:rFonts w:ascii="Times New Roman" w:hAnsi="Times New Roman" w:cs="Times New Roman"/>
          <w:lang w:val="ru-RU"/>
        </w:rPr>
      </w:pPr>
      <w:r>
        <w:rPr>
          <w:rFonts w:ascii="Times New Roman" w:hAnsi="Times New Roman" w:cs="Times New Roman"/>
          <w:lang w:val="ru-RU"/>
        </w:rPr>
        <w:t>в</w:t>
      </w:r>
      <w:r w:rsidR="00D765B5">
        <w:rPr>
          <w:rFonts w:ascii="Times New Roman" w:hAnsi="Times New Roman" w:cs="Times New Roman"/>
          <w:lang w:val="ru-RU"/>
        </w:rPr>
        <w:t xml:space="preserve"> </w:t>
      </w:r>
      <w:r w:rsidR="00A7206F" w:rsidRPr="00160D94">
        <w:rPr>
          <w:rFonts w:ascii="Times New Roman" w:hAnsi="Times New Roman" w:cs="Times New Roman"/>
          <w:lang w:val="ru-RU"/>
        </w:rPr>
        <w:t>случае нарушения пациентами и иными посетителями Правил работники Клиники вправе делать им соответствующие замечания</w:t>
      </w:r>
      <w:r w:rsidR="009E0CAB" w:rsidRPr="00160D94">
        <w:rPr>
          <w:rFonts w:ascii="Times New Roman" w:hAnsi="Times New Roman" w:cs="Times New Roman"/>
          <w:lang w:val="ru-RU"/>
        </w:rPr>
        <w:t xml:space="preserve"> и применять иные меры воздействия, предусмотренные действующим законодательством Российской Федерации</w:t>
      </w:r>
      <w:r w:rsidR="00D765B5">
        <w:rPr>
          <w:rFonts w:ascii="Times New Roman" w:hAnsi="Times New Roman" w:cs="Times New Roman"/>
          <w:lang w:val="ru-RU"/>
        </w:rPr>
        <w:t>;</w:t>
      </w:r>
    </w:p>
    <w:p w:rsidR="00A7206F" w:rsidRPr="00160D94" w:rsidRDefault="00160D94" w:rsidP="00D765B5">
      <w:pPr>
        <w:pStyle w:val="a3"/>
        <w:numPr>
          <w:ilvl w:val="0"/>
          <w:numId w:val="9"/>
        </w:numPr>
        <w:spacing w:after="0"/>
        <w:jc w:val="both"/>
        <w:rPr>
          <w:rFonts w:ascii="Times New Roman" w:hAnsi="Times New Roman" w:cs="Times New Roman"/>
          <w:lang w:val="ru-RU"/>
        </w:rPr>
      </w:pPr>
      <w:r>
        <w:rPr>
          <w:rFonts w:ascii="Times New Roman" w:hAnsi="Times New Roman" w:cs="Times New Roman"/>
          <w:lang w:val="ru-RU"/>
        </w:rPr>
        <w:t>в</w:t>
      </w:r>
      <w:r w:rsidR="00A7206F" w:rsidRPr="00160D94">
        <w:rPr>
          <w:rFonts w:ascii="Times New Roman" w:hAnsi="Times New Roman" w:cs="Times New Roman"/>
          <w:lang w:val="ru-RU"/>
        </w:rPr>
        <w:t xml:space="preserve">оспрепятствование осуществлению процесса оказания медицинской услуги, неуважение к работникам Клиники, другим пациентам и посетителям, нарушение общественного порядка в служебных помещениях, на территории Клиники, неисполнение законных требований работников Клиники, причинение морального вреда работникам Клиники, причинение вреда деловой репутации Клиники, а также материального ущерба ее имуществу, влечет ответственность, предусмотренную законодательством Российской </w:t>
      </w:r>
      <w:r w:rsidR="00D765B5">
        <w:rPr>
          <w:rFonts w:ascii="Times New Roman" w:hAnsi="Times New Roman" w:cs="Times New Roman"/>
          <w:lang w:val="ru-RU"/>
        </w:rPr>
        <w:t>Федерации;</w:t>
      </w:r>
    </w:p>
    <w:p w:rsidR="00C42709" w:rsidRPr="00160D94" w:rsidRDefault="00160D94" w:rsidP="00D765B5">
      <w:pPr>
        <w:pStyle w:val="a3"/>
        <w:numPr>
          <w:ilvl w:val="0"/>
          <w:numId w:val="9"/>
        </w:numPr>
        <w:spacing w:after="0"/>
        <w:jc w:val="both"/>
        <w:rPr>
          <w:rFonts w:ascii="Times New Roman" w:hAnsi="Times New Roman" w:cs="Times New Roman"/>
          <w:lang w:val="ru-RU"/>
        </w:rPr>
      </w:pPr>
      <w:r>
        <w:rPr>
          <w:rFonts w:ascii="Times New Roman" w:hAnsi="Times New Roman" w:cs="Times New Roman"/>
          <w:lang w:val="ru-RU"/>
        </w:rPr>
        <w:t>в</w:t>
      </w:r>
      <w:r w:rsidR="009E0CAB" w:rsidRPr="00160D94">
        <w:rPr>
          <w:rFonts w:ascii="Times New Roman" w:hAnsi="Times New Roman" w:cs="Times New Roman"/>
          <w:lang w:val="ru-RU"/>
        </w:rPr>
        <w:t xml:space="preserve"> случае причинения ущерба имуществу ООО «</w:t>
      </w:r>
      <w:proofErr w:type="spellStart"/>
      <w:r w:rsidR="009E0CAB" w:rsidRPr="00160D94">
        <w:rPr>
          <w:rFonts w:ascii="Times New Roman" w:hAnsi="Times New Roman" w:cs="Times New Roman"/>
          <w:lang w:val="ru-RU"/>
        </w:rPr>
        <w:t>СтомЦентр</w:t>
      </w:r>
      <w:proofErr w:type="spellEnd"/>
      <w:r w:rsidR="009E0CAB" w:rsidRPr="00160D94">
        <w:rPr>
          <w:rFonts w:ascii="Times New Roman" w:hAnsi="Times New Roman" w:cs="Times New Roman"/>
          <w:lang w:val="ru-RU"/>
        </w:rPr>
        <w:t xml:space="preserve"> Первый», пациент или посетитель Клиники, обязан возместить причиненный ущерб в соответствии с нормами, установленными действующи</w:t>
      </w:r>
      <w:r w:rsidR="00D765B5">
        <w:rPr>
          <w:rFonts w:ascii="Times New Roman" w:hAnsi="Times New Roman" w:cs="Times New Roman"/>
          <w:lang w:val="ru-RU"/>
        </w:rPr>
        <w:t>м гражданским законодательством;</w:t>
      </w:r>
    </w:p>
    <w:p w:rsidR="00064E37" w:rsidRPr="00160D94" w:rsidRDefault="00D765B5" w:rsidP="00D765B5">
      <w:pPr>
        <w:pStyle w:val="a3"/>
        <w:numPr>
          <w:ilvl w:val="0"/>
          <w:numId w:val="9"/>
        </w:numPr>
        <w:spacing w:after="0"/>
        <w:jc w:val="both"/>
        <w:rPr>
          <w:rFonts w:ascii="Times New Roman" w:hAnsi="Times New Roman" w:cs="Times New Roman"/>
          <w:lang w:val="ru-RU"/>
        </w:rPr>
      </w:pPr>
      <w:r>
        <w:rPr>
          <w:rFonts w:ascii="Times New Roman" w:hAnsi="Times New Roman" w:cs="Times New Roman"/>
          <w:lang w:val="ru-RU"/>
        </w:rPr>
        <w:t>м</w:t>
      </w:r>
      <w:r w:rsidR="00064E37" w:rsidRPr="00160D94">
        <w:rPr>
          <w:rFonts w:ascii="Times New Roman" w:hAnsi="Times New Roman" w:cs="Times New Roman"/>
          <w:lang w:val="ru-RU"/>
        </w:rPr>
        <w:t xml:space="preserve">ногократное опоздание более чем на 15 минут или неявка на лечебный прием, без уведомления не позднее, чем за 12 часов до начала, неявка на профилактический или контрольный осмотр без уважительной причины, невыполнение рекомендаций лечащего врача, могут стать основанием для расторжения Договора, в связи с тем, что по объективным причинам </w:t>
      </w:r>
      <w:r w:rsidR="0053678C" w:rsidRPr="00160D94">
        <w:rPr>
          <w:rFonts w:ascii="Times New Roman" w:hAnsi="Times New Roman" w:cs="Times New Roman"/>
          <w:lang w:val="ru-RU"/>
        </w:rPr>
        <w:t>Клиника</w:t>
      </w:r>
      <w:r w:rsidR="00064E37" w:rsidRPr="00160D94">
        <w:rPr>
          <w:rFonts w:ascii="Times New Roman" w:hAnsi="Times New Roman" w:cs="Times New Roman"/>
          <w:lang w:val="ru-RU"/>
        </w:rPr>
        <w:t xml:space="preserve"> не можем обеспечить Вам медицинс</w:t>
      </w:r>
      <w:r>
        <w:rPr>
          <w:rFonts w:ascii="Times New Roman" w:hAnsi="Times New Roman" w:cs="Times New Roman"/>
          <w:lang w:val="ru-RU"/>
        </w:rPr>
        <w:t>кую услугу надлежащего качества;</w:t>
      </w:r>
    </w:p>
    <w:p w:rsidR="00160D94" w:rsidRPr="00160D94" w:rsidRDefault="00392E3C" w:rsidP="00D765B5">
      <w:pPr>
        <w:pStyle w:val="a3"/>
        <w:numPr>
          <w:ilvl w:val="0"/>
          <w:numId w:val="9"/>
        </w:numPr>
        <w:spacing w:after="0"/>
        <w:jc w:val="both"/>
        <w:rPr>
          <w:rFonts w:ascii="Times New Roman" w:hAnsi="Times New Roman" w:cs="Times New Roman"/>
          <w:lang w:val="ru-RU"/>
        </w:rPr>
      </w:pPr>
      <w:r>
        <w:rPr>
          <w:rFonts w:ascii="Times New Roman" w:hAnsi="Times New Roman" w:cs="Times New Roman"/>
          <w:lang w:val="ru-RU"/>
        </w:rPr>
        <w:t>н</w:t>
      </w:r>
      <w:r w:rsidR="00160D94" w:rsidRPr="00160D94">
        <w:rPr>
          <w:rFonts w:ascii="Times New Roman" w:hAnsi="Times New Roman" w:cs="Times New Roman"/>
          <w:lang w:val="ru-RU"/>
        </w:rPr>
        <w:t>арушения правил поведения в клинике, появление в состоянии алкогольного или наркотического опьянения, также могут стать основанием для расторжения Договора и прекращения гарантийных обязательств по всем ранее оказанным платным медицинским услугам</w:t>
      </w:r>
      <w:r w:rsidR="00D765B5">
        <w:rPr>
          <w:rFonts w:ascii="Times New Roman" w:hAnsi="Times New Roman" w:cs="Times New Roman"/>
          <w:lang w:val="ru-RU"/>
        </w:rPr>
        <w:t>;</w:t>
      </w:r>
    </w:p>
    <w:p w:rsidR="00C42709" w:rsidRPr="00D765B5" w:rsidRDefault="00D765B5" w:rsidP="00D765B5">
      <w:pPr>
        <w:pStyle w:val="a3"/>
        <w:numPr>
          <w:ilvl w:val="0"/>
          <w:numId w:val="9"/>
        </w:numPr>
        <w:spacing w:after="0"/>
        <w:jc w:val="both"/>
        <w:rPr>
          <w:rFonts w:ascii="Times New Roman" w:hAnsi="Times New Roman" w:cs="Times New Roman"/>
          <w:lang w:val="ru-RU"/>
        </w:rPr>
      </w:pPr>
      <w:r w:rsidRPr="00D765B5">
        <w:rPr>
          <w:rFonts w:ascii="Times New Roman" w:hAnsi="Times New Roman" w:cs="Times New Roman"/>
          <w:lang w:val="ru-RU"/>
        </w:rPr>
        <w:t>с</w:t>
      </w:r>
      <w:r w:rsidR="00160D94" w:rsidRPr="00D765B5">
        <w:rPr>
          <w:rFonts w:ascii="Times New Roman" w:hAnsi="Times New Roman" w:cs="Times New Roman"/>
          <w:lang w:val="ru-RU"/>
        </w:rPr>
        <w:t xml:space="preserve">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непредотвратимое обстоятельство (непреодолимая сила). </w:t>
      </w:r>
    </w:p>
    <w:sectPr w:rsidR="00C42709" w:rsidRPr="00D765B5" w:rsidSect="00751EC0">
      <w:footerReference w:type="default" r:id="rId9"/>
      <w:pgSz w:w="12240" w:h="15840"/>
      <w:pgMar w:top="567" w:right="567" w:bottom="284" w:left="1134" w:header="0" w:footer="50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381" w:rsidRDefault="00812381" w:rsidP="00751EC0">
      <w:pPr>
        <w:spacing w:after="0" w:line="240" w:lineRule="auto"/>
      </w:pPr>
      <w:r>
        <w:separator/>
      </w:r>
    </w:p>
  </w:endnote>
  <w:endnote w:type="continuationSeparator" w:id="0">
    <w:p w:rsidR="00812381" w:rsidRDefault="00812381" w:rsidP="0075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2620"/>
      <w:docPartObj>
        <w:docPartGallery w:val="Page Numbers (Bottom of Page)"/>
        <w:docPartUnique/>
      </w:docPartObj>
    </w:sdtPr>
    <w:sdtEndPr/>
    <w:sdtContent>
      <w:p w:rsidR="00F57883" w:rsidRDefault="00F57883">
        <w:pPr>
          <w:pStyle w:val="a7"/>
          <w:jc w:val="center"/>
        </w:pPr>
        <w:r w:rsidRPr="00751EC0">
          <w:rPr>
            <w:sz w:val="14"/>
          </w:rPr>
          <w:fldChar w:fldCharType="begin"/>
        </w:r>
        <w:r w:rsidRPr="00751EC0">
          <w:rPr>
            <w:sz w:val="14"/>
          </w:rPr>
          <w:instrText xml:space="preserve"> PAGE   \* MERGEFORMAT </w:instrText>
        </w:r>
        <w:r w:rsidRPr="00751EC0">
          <w:rPr>
            <w:sz w:val="14"/>
          </w:rPr>
          <w:fldChar w:fldCharType="separate"/>
        </w:r>
        <w:r w:rsidR="00DC6D4B">
          <w:rPr>
            <w:noProof/>
            <w:sz w:val="14"/>
          </w:rPr>
          <w:t>1</w:t>
        </w:r>
        <w:r w:rsidRPr="00751EC0">
          <w:rPr>
            <w:sz w:val="1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381" w:rsidRDefault="00812381" w:rsidP="00751EC0">
      <w:pPr>
        <w:spacing w:after="0" w:line="240" w:lineRule="auto"/>
      </w:pPr>
      <w:r>
        <w:separator/>
      </w:r>
    </w:p>
  </w:footnote>
  <w:footnote w:type="continuationSeparator" w:id="0">
    <w:p w:rsidR="00812381" w:rsidRDefault="00812381" w:rsidP="00751E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364"/>
    <w:multiLevelType w:val="hybridMultilevel"/>
    <w:tmpl w:val="192E4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D2718"/>
    <w:multiLevelType w:val="hybridMultilevel"/>
    <w:tmpl w:val="69985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E118B"/>
    <w:multiLevelType w:val="multilevel"/>
    <w:tmpl w:val="85DE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1060"/>
    <w:multiLevelType w:val="multilevel"/>
    <w:tmpl w:val="B2CA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8211ED"/>
    <w:multiLevelType w:val="hybridMultilevel"/>
    <w:tmpl w:val="EFFE79B6"/>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67B30794"/>
    <w:multiLevelType w:val="multilevel"/>
    <w:tmpl w:val="D554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E14F7"/>
    <w:multiLevelType w:val="multilevel"/>
    <w:tmpl w:val="DA8E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251EC"/>
    <w:multiLevelType w:val="hybridMultilevel"/>
    <w:tmpl w:val="886C0AA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
    <w:nsid w:val="7A7A7012"/>
    <w:multiLevelType w:val="multilevel"/>
    <w:tmpl w:val="5444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8"/>
  </w:num>
  <w:num w:numId="5">
    <w:abstractNumId w:val="2"/>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readOnly" w:enforcement="1" w:cryptProviderType="rsaFull" w:cryptAlgorithmClass="hash" w:cryptAlgorithmType="typeAny" w:cryptAlgorithmSid="4" w:cryptSpinCount="100000" w:hash="49X8putsBopiXUVBY5onidVqng4=" w:salt="GC3mNDdhjooLgySSNy/xrg=="/>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206F"/>
    <w:rsid w:val="00064E37"/>
    <w:rsid w:val="000937F2"/>
    <w:rsid w:val="00110B6C"/>
    <w:rsid w:val="00160D94"/>
    <w:rsid w:val="00224C42"/>
    <w:rsid w:val="00392B90"/>
    <w:rsid w:val="00392E3C"/>
    <w:rsid w:val="003C7FD0"/>
    <w:rsid w:val="0053678C"/>
    <w:rsid w:val="00563E80"/>
    <w:rsid w:val="005D6E22"/>
    <w:rsid w:val="006C2B23"/>
    <w:rsid w:val="00751EC0"/>
    <w:rsid w:val="00812381"/>
    <w:rsid w:val="008323C0"/>
    <w:rsid w:val="00835CC6"/>
    <w:rsid w:val="009C4E00"/>
    <w:rsid w:val="009E0CAB"/>
    <w:rsid w:val="00A143CA"/>
    <w:rsid w:val="00A7206F"/>
    <w:rsid w:val="00B84616"/>
    <w:rsid w:val="00B9699F"/>
    <w:rsid w:val="00BF3B79"/>
    <w:rsid w:val="00C42709"/>
    <w:rsid w:val="00CD68E9"/>
    <w:rsid w:val="00D765B5"/>
    <w:rsid w:val="00DC6D4B"/>
    <w:rsid w:val="00DD5F9C"/>
    <w:rsid w:val="00DE74B7"/>
    <w:rsid w:val="00DF0FF0"/>
    <w:rsid w:val="00F57883"/>
    <w:rsid w:val="00FE4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E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206F"/>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a4">
    <w:name w:val="Основной текст Знак"/>
    <w:basedOn w:val="a0"/>
    <w:link w:val="a3"/>
    <w:rsid w:val="00A7206F"/>
    <w:rPr>
      <w:rFonts w:ascii="Liberation Serif" w:eastAsia="Arial Unicode MS" w:hAnsi="Liberation Serif" w:cs="Lucida Sans"/>
      <w:sz w:val="24"/>
      <w:szCs w:val="24"/>
      <w:lang w:val="en-US" w:eastAsia="zh-CN" w:bidi="hi-IN"/>
    </w:rPr>
  </w:style>
  <w:style w:type="paragraph" w:styleId="a5">
    <w:name w:val="header"/>
    <w:basedOn w:val="a"/>
    <w:link w:val="a6"/>
    <w:uiPriority w:val="99"/>
    <w:semiHidden/>
    <w:unhideWhenUsed/>
    <w:rsid w:val="00751E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51EC0"/>
  </w:style>
  <w:style w:type="paragraph" w:styleId="a7">
    <w:name w:val="footer"/>
    <w:basedOn w:val="a"/>
    <w:link w:val="a8"/>
    <w:uiPriority w:val="99"/>
    <w:unhideWhenUsed/>
    <w:rsid w:val="00751E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1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DF1FE-CDFB-46E0-8758-1332EA24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2091</Words>
  <Characters>11924</Characters>
  <Application>Microsoft Office Word</Application>
  <DocSecurity>8</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karnauhoval</cp:lastModifiedBy>
  <cp:revision>18</cp:revision>
  <dcterms:created xsi:type="dcterms:W3CDTF">2019-12-13T02:50:00Z</dcterms:created>
  <dcterms:modified xsi:type="dcterms:W3CDTF">2023-11-29T06:24:00Z</dcterms:modified>
</cp:coreProperties>
</file>